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63" w:rsidRPr="00274FBF" w:rsidRDefault="00B56456" w:rsidP="00274FBF">
      <w:pPr>
        <w:tabs>
          <w:tab w:val="center" w:pos="4819"/>
          <w:tab w:val="left" w:pos="6237"/>
        </w:tabs>
        <w:spacing w:after="100" w:line="240" w:lineRule="auto"/>
        <w:rPr>
          <w:rFonts w:ascii="Ubuntu" w:eastAsia="Times New Roman" w:hAnsi="Ubuntu" w:cs="Arial"/>
          <w:b/>
          <w:sz w:val="14"/>
        </w:rPr>
      </w:pPr>
      <w:r>
        <w:rPr>
          <w:rFonts w:ascii="Ubuntu" w:eastAsia="Times New Roman" w:hAnsi="Ubuntu" w:cs="Arial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BD1C9A" wp14:editId="26FF17D7">
                <wp:simplePos x="0" y="0"/>
                <wp:positionH relativeFrom="column">
                  <wp:posOffset>-421217</wp:posOffset>
                </wp:positionH>
                <wp:positionV relativeFrom="page">
                  <wp:posOffset>1778846</wp:posOffset>
                </wp:positionV>
                <wp:extent cx="6798310" cy="1402080"/>
                <wp:effectExtent l="0" t="0" r="21590" b="762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310" cy="1402080"/>
                          <a:chOff x="-11" y="-12898"/>
                          <a:chExt cx="6775959" cy="1402333"/>
                        </a:xfrm>
                      </wpg:grpSpPr>
                      <wps:wsp>
                        <wps:cNvPr id="6" name="Arrondir un rectangle avec un coin du même côté 6"/>
                        <wps:cNvSpPr/>
                        <wps:spPr>
                          <a:xfrm rot="16200000">
                            <a:off x="-542770" y="529861"/>
                            <a:ext cx="1402333" cy="316816"/>
                          </a:xfrm>
                          <a:prstGeom prst="round2Same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7C0" w:rsidRPr="00B32987" w:rsidRDefault="00FC67C0" w:rsidP="00184399">
                              <w:pPr>
                                <w:jc w:val="right"/>
                                <w:rPr>
                                  <w:rFonts w:ascii="Ubuntu" w:hAnsi="Ubuntu"/>
                                  <w:color w:val="FFFFFF" w:themeColor="background1"/>
                                </w:rPr>
                              </w:pPr>
                              <w:r w:rsidRPr="00B32987">
                                <w:rPr>
                                  <w:rFonts w:ascii="Ubuntu" w:hAnsi="Ubuntu"/>
                                  <w:color w:val="FFFFFF" w:themeColor="background1"/>
                                </w:rPr>
                                <w:t>Identité du poste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312395" y="9373"/>
                            <a:ext cx="646355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BD1C9A" id="Groupe 18" o:spid="_x0000_s1026" style="position:absolute;margin-left:-33.15pt;margin-top:140.05pt;width:535.3pt;height:110.4pt;z-index:251665408;mso-position-vertical-relative:page;mso-width-relative:margin;mso-height-relative:margin" coordorigin=",-128" coordsize="67759,1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In2gMAAOcJAAAOAAAAZHJzL2Uyb0RvYy54bWy0Vs1u2zgQvi/QdyB0T2xJlmQLUQrDbYIF&#10;sm3QdNEzTVGWAIpUScpy9o12z/sGebGdoX7spt62SFEfZHI4/Gb4ceaTrl4fakH2XJtKyczzL+ce&#10;4ZKpvJK7zPvz483F0iPGUplToSTPvEduvNfXr3676pqUB6pUIueaAIg0addkXmltk85mhpW8puZS&#10;NVzCYqF0TS1M9W6Wa9oBei1mwXwezzql80Yrxo0B65t+0bt2+EXBmX1fFIZbIjIPcrPuqd1zi8/Z&#10;9RVNd5o2ZcWGNOgLsqhpJSHoBPWGWkpaXX0FVVdMK6MKe8lUPVNFUTHuzgCn8efPTnOrVdu4s+zS&#10;btdMNAG1z3h6MSx7t7/XpMrh7uCmJK3hjlxYTsAA7HTNLgWnW908NPd6MOz6GR74UOga/+Eo5OB4&#10;fZx45QdLGBjjZLUMfaCfwZq/mAfz5cA8K+F6cN+F73sEVi/8YLlygWnKyrcTQBKtotURIAxDTG42&#10;xp9hmlNWXQPFZI58mZ/j66GkDXfXYJCKga94pGuttZJ5pUkriYaCo3InOKF7ztDCVCVJ3pL66Z+a&#10;E/b0r336m8Q9sw5uotWkBhgeOSVaQbH6MRQ5/FxtDRRfRIsgSYBNoCsKVsvYRzSajmwjwciPYzv0&#10;46Xvwk1c0bTRxt5yVRMcZB5UmcyDB7j7D5C+C0X3d8b2BI/OGMIoUeU3lRBugj3KN0KTPYXuooxx&#10;aWO3XbT1Hyrv7UmE+fdYrq1xi7u6L9CEREypEL13Rgvc60iLG9lHwdFPyA+8gLKFyglcxAn5NBm/&#10;XyppznszpnI+FweIyAXEn7AHgHMHdaQDp4M/buVOb6bN/aX9T2L9EacdLrKSdtpcV1LpcycTdorc&#10;+48k9dQgS/awPQA+Drcqf4R6dbUEFWMadlPBnd9RY++pBqUDI6i3fQ+PQqgu89Qw8kip9F/n7OgP&#10;DQWrHulAOTPPfG6p5h4Rv0totZW/WACsdZNFlAQw0acr29MV2dYbBeUD7Q/ZuSH6WzEOC63qTyDy&#10;a4wKS1QyiJ1523G4sb2ew0uC8fXaOYG4NtTeyYeGITTSi3X88fCJ6mYoewsN806NzU3TZzXf++JO&#10;qdatVUXlGuLI6kA8CE3P9S9XnGRUnI2SEjqVt5rkWlWWJCd6spGDTI+NM2rkpNGhH4SryOnHKkyc&#10;kB7VI17EYRQN6jH2yijyoxYMDIpKoi5+RR1qC5qFJFBRwTJKor6Uf5V8QB/+oFp8o6ODQaTOS8E3&#10;unnc+CIpGDe/QArs4btS0Pc/ig3WrStV96qErwmwffG5cjp3/sfvs+v/AAAA//8DAFBLAwQUAAYA&#10;CAAAACEAjb72M+IAAAAMAQAADwAAAGRycy9kb3ducmV2LnhtbEyPwWrCQBCG74W+wzKF3nQ3WoOm&#10;mYhI25MUqoXibU3GJJidDdk1iW/f9dQeZ+bjn+9P16NpRE+dqy0jRFMFgji3Rc0lwvfhfbIE4bzm&#10;QjeWCeFGDtbZ40Oqk8IO/EX93pcihLBLNELlfZtI6fKKjHZT2xKH29l2RvswdqUsOj2EcNPImVKx&#10;NLrm8KHSLW0ryi/7q0H4GPSwmUdv/e5y3t6Oh8Xnzy4ixOencfMKwtPo/2C46wd1yILTyV65cKJB&#10;mMTxPKAIs6WKQNwJpV7C6oSwUGoFMkvl/xLZLwAAAP//AwBQSwECLQAUAAYACAAAACEAtoM4kv4A&#10;AADhAQAAEwAAAAAAAAAAAAAAAAAAAAAAW0NvbnRlbnRfVHlwZXNdLnhtbFBLAQItABQABgAIAAAA&#10;IQA4/SH/1gAAAJQBAAALAAAAAAAAAAAAAAAAAC8BAABfcmVscy8ucmVsc1BLAQItABQABgAIAAAA&#10;IQCQInIn2gMAAOcJAAAOAAAAAAAAAAAAAAAAAC4CAABkcnMvZTJvRG9jLnhtbFBLAQItABQABgAI&#10;AAAAIQCNvvYz4gAAAAwBAAAPAAAAAAAAAAAAAAAAADQGAABkcnMvZG93bnJldi54bWxQSwUGAAAA&#10;AAQABADzAAAAQwcAAAAA&#10;">
                <v:shape id="Arrondir un rectangle avec un coin du même côté 6" o:spid="_x0000_s1027" style="position:absolute;left:-5427;top:5299;width:14022;height:3168;rotation:-90;visibility:visible;mso-wrap-style:square;v-text-anchor:bottom" coordsize="1402333,3168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yBSxAAAANoAAAAPAAAAZHJzL2Rvd25yZXYueG1sRI9Ba8JA&#10;FITvBf/D8oRepG7ag5XoKrUS0B4UYw8en9lnEpp9G3dXTf+9WxB6HGbmG2Y670wjruR8bVnB6zAB&#10;QVxYXXOp4HufvYxB+ICssbFMCn7Jw3zWe5piqu2Nd3TNQykihH2KCqoQ2lRKX1Rk0A9tSxy9k3UG&#10;Q5SulNrhLcJNI9+SZCQN1hwXKmzps6LiJ78YBd4NLouwPLzXx/OW14t885VlpNRzv/uYgAjUhf/w&#10;o73SCkbwdyXeADm7AwAA//8DAFBLAQItABQABgAIAAAAIQDb4fbL7gAAAIUBAAATAAAAAAAAAAAA&#10;AAAAAAAAAABbQ29udGVudF9UeXBlc10ueG1sUEsBAi0AFAAGAAgAAAAhAFr0LFu/AAAAFQEAAAsA&#10;AAAAAAAAAAAAAAAAHwEAAF9yZWxzLy5yZWxzUEsBAi0AFAAGAAgAAAAhAAYXIFLEAAAA2gAAAA8A&#10;AAAAAAAAAAAAAAAABwIAAGRycy9kb3ducmV2LnhtbFBLBQYAAAAAAwADALcAAAD4AgAAAAA=&#10;" adj="-11796480,,5400" path="m52804,l1349529,v29163,,52804,23641,52804,52804l1402333,316816r,l,316816r,l,52804c,23641,23641,,52804,xe" fillcolor="#e36c0a [2409]" stroked="f" strokeweight="2pt">
                  <v:stroke joinstyle="miter"/>
                  <v:formulas/>
                  <v:path arrowok="t" o:connecttype="custom" o:connectlocs="52804,0;1349529,0;1402333,52804;1402333,316816;1402333,316816;0,316816;0,316816;0,52804;52804,0" o:connectangles="0,0,0,0,0,0,0,0,0" textboxrect="0,0,1402333,316816"/>
                  <v:textbox>
                    <w:txbxContent>
                      <w:p w:rsidR="00FC67C0" w:rsidRPr="00B32987" w:rsidRDefault="00FC67C0" w:rsidP="00184399">
                        <w:pPr>
                          <w:jc w:val="right"/>
                          <w:rPr>
                            <w:rFonts w:ascii="Ubuntu" w:hAnsi="Ubuntu"/>
                            <w:color w:val="FFFFFF" w:themeColor="background1"/>
                          </w:rPr>
                        </w:pPr>
                        <w:r w:rsidRPr="00B32987">
                          <w:rPr>
                            <w:rFonts w:ascii="Ubuntu" w:hAnsi="Ubuntu"/>
                            <w:color w:val="FFFFFF" w:themeColor="background1"/>
                          </w:rPr>
                          <w:t>Identité du poste</w:t>
                        </w:r>
                      </w:p>
                    </w:txbxContent>
                  </v:textbox>
                </v:shape>
                <v:line id="Connecteur droit 7" o:spid="_x0000_s1028" style="position:absolute;visibility:visible;mso-wrap-style:square" from="3123,93" to="67759,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DiwgAAANoAAAAPAAAAZHJzL2Rvd25yZXYueG1sRI/NagJB&#10;EITvgbzD0AFvcTaCfxtHiYJB0EtU8NrsdHY32elZtkedvL0jCDkWVfUVNVtE16gLdVJ7NvDWz0AR&#10;F97WXBo4HtavE1ASkC02nsnAHwks5s9PM8ytv/IXXfahVAnCkqOBKoQ211qKihxK37fEyfv2ncOQ&#10;ZFdq2+E1wV2jB1k20g5rTgsVtrSqqPjdn52BYeRd3GafrYyHSz6Jnux+pmJM7yV+vIMKFMN/+NHe&#10;WANjuF9JN0DPbwAAAP//AwBQSwECLQAUAAYACAAAACEA2+H2y+4AAACFAQAAEwAAAAAAAAAAAAAA&#10;AAAAAAAAW0NvbnRlbnRfVHlwZXNdLnhtbFBLAQItABQABgAIAAAAIQBa9CxbvwAAABUBAAALAAAA&#10;AAAAAAAAAAAAAB8BAABfcmVscy8ucmVsc1BLAQItABQABgAIAAAAIQByYnDiwgAAANoAAAAPAAAA&#10;AAAAAAAAAAAAAAcCAABkcnMvZG93bnJldi54bWxQSwUGAAAAAAMAAwC3AAAA9gIAAAAA&#10;" strokecolor="#e36c0a [2409]" strokeweight="2.25pt"/>
                <w10:wrap anchory="page"/>
              </v:group>
            </w:pict>
          </mc:Fallback>
        </mc:AlternateContent>
      </w:r>
      <w:r w:rsidR="000D0068">
        <w:rPr>
          <w:rStyle w:val="Style7"/>
        </w:rPr>
        <w:tab/>
      </w:r>
      <w:sdt>
        <w:sdtPr>
          <w:rPr>
            <w:rStyle w:val="police14"/>
          </w:rPr>
          <w:id w:val="559371300"/>
          <w:placeholder>
            <w:docPart w:val="B6A4F27361D24E008EEA5292D0453C72"/>
          </w:placeholder>
        </w:sdtPr>
        <w:sdtEndPr>
          <w:rPr>
            <w:rStyle w:val="Style7"/>
            <w:rFonts w:ascii="Ubuntu" w:hAnsi="Ubuntu"/>
            <w:sz w:val="36"/>
          </w:rPr>
        </w:sdtEndPr>
        <w:sdtContent>
          <w:r w:rsidR="0095673F">
            <w:rPr>
              <w:rStyle w:val="police14"/>
            </w:rPr>
            <w:t>Travailleur social</w:t>
          </w:r>
          <w:r w:rsidR="0020284F">
            <w:rPr>
              <w:rStyle w:val="police14"/>
            </w:rPr>
            <w:t xml:space="preserve"> en renfort</w:t>
          </w:r>
          <w:r w:rsidR="003B3D2A">
            <w:rPr>
              <w:rStyle w:val="police14"/>
            </w:rPr>
            <w:t xml:space="preserve"> </w:t>
          </w:r>
        </w:sdtContent>
      </w:sdt>
      <w:r w:rsidR="00E04188" w:rsidRPr="00E04188">
        <w:rPr>
          <w:rStyle w:val="Style7"/>
          <w:sz w:val="28"/>
          <w:szCs w:val="28"/>
        </w:rPr>
        <w:t xml:space="preserve"> </w:t>
      </w:r>
      <w:r w:rsidR="000D0068" w:rsidRPr="00E04188">
        <w:rPr>
          <w:rStyle w:val="Style7"/>
          <w:sz w:val="28"/>
          <w:szCs w:val="28"/>
        </w:rPr>
        <w:t>(f/h)</w:t>
      </w:r>
    </w:p>
    <w:tbl>
      <w:tblPr>
        <w:tblW w:w="10207" w:type="dxa"/>
        <w:tblInd w:w="-147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1956"/>
        <w:gridCol w:w="1560"/>
        <w:gridCol w:w="2126"/>
        <w:gridCol w:w="312"/>
        <w:gridCol w:w="4253"/>
      </w:tblGrid>
      <w:tr w:rsidR="006872B7" w:rsidRPr="00F454A6" w:rsidTr="00167864">
        <w:trPr>
          <w:trHeight w:val="284"/>
        </w:trPr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6872B7" w:rsidRPr="00BF0B83" w:rsidRDefault="006872B7" w:rsidP="00074AFF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  <w:szCs w:val="20"/>
              </w:rPr>
            </w:pPr>
            <w:r w:rsidRPr="006B3B2E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Domaine d’activités</w:t>
            </w:r>
            <w:r w:rsidR="006B3B2E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 :</w:t>
            </w:r>
            <w:r w:rsidRPr="00BF0B83">
              <w:rPr>
                <w:rFonts w:ascii="Ubuntu Condensed" w:eastAsia="Times New Roman" w:hAnsi="Ubuntu Condensed" w:cs="Arial"/>
                <w:sz w:val="20"/>
                <w:szCs w:val="20"/>
              </w:rPr>
              <w:t> </w:t>
            </w:r>
            <w:r w:rsidR="00074AFF">
              <w:rPr>
                <w:rFonts w:ascii="Ubuntu Condensed" w:eastAsia="Times New Roman" w:hAnsi="Ubuntu Condensed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Police9"/>
                  <w:sz w:val="20"/>
                </w:rPr>
                <w:alias w:val="champs politiques publiques"/>
                <w:tag w:val="champs politiques publiques"/>
                <w:id w:val="-1531647821"/>
                <w:placeholder>
                  <w:docPart w:val="A39CA78E1A9B468A871DDA5072C1ECDE"/>
                </w:placeholder>
                <w:comboBox>
                  <w:listItem w:value="Choisissez un élément."/>
                  <w:listItem w:displayText="Organisation et gestion des ressources" w:value="Organisation et gestion des ressources"/>
                  <w:listItem w:displayText="Social, santé publique" w:value="Social, santé publique"/>
                  <w:listItem w:displayText="Citoyenneté, éducation, culture et sport" w:value="Citoyenneté, éducation, culture et sport"/>
                  <w:listItem w:displayText="Aménagement et développement durable des territoires" w:value="Aménagement et développement durable des territoires"/>
                  <w:listItem w:displayText="Services techniques et environnementaux" w:value="Services techniques et environnementaux"/>
                  <w:listItem w:displayText="Sécurité" w:value="Sécurité"/>
                </w:comboBox>
              </w:sdtPr>
              <w:sdtEndPr>
                <w:rPr>
                  <w:rStyle w:val="Police10"/>
                </w:rPr>
              </w:sdtEndPr>
              <w:sdtContent>
                <w:r w:rsidR="00D6421C" w:rsidRPr="00D6421C">
                  <w:rPr>
                    <w:rStyle w:val="Police9"/>
                    <w:sz w:val="20"/>
                  </w:rPr>
                  <w:t>Social, santé publique</w:t>
                </w:r>
              </w:sdtContent>
            </w:sdt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872B7" w:rsidRPr="00BF0B83" w:rsidRDefault="006872B7" w:rsidP="00074AFF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  <w:szCs w:val="20"/>
              </w:rPr>
            </w:pPr>
            <w:r w:rsidRPr="006B3B2E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Famille</w:t>
            </w:r>
            <w:r w:rsidR="0022592B" w:rsidRPr="006B3B2E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 :</w:t>
            </w:r>
            <w:r w:rsidR="006B3B2E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Police9"/>
                  <w:sz w:val="20"/>
                </w:rPr>
                <w:id w:val="-1335141425"/>
                <w:placeholder>
                  <w:docPart w:val="67BE5FF1230B4C51AAD299E45524D4D2"/>
                </w:placeholder>
                <w:dropDownList>
                  <w:listItem w:value="Choisissez un élément."/>
                  <w:listItem w:displayText="Pilotage" w:value="Pilotage"/>
                  <w:listItem w:displayText="Affaires juridiques" w:value="Affaires juridiques"/>
                  <w:listItem w:displayText="Gestion des ressources humaines" w:value="Gestion des ressources humaines"/>
                  <w:listItem w:displayText="Santé, sécurité et conditions de travail" w:value="Santé, sécurité et conditions de travail"/>
                  <w:listItem w:displayText="Finances" w:value="Finances"/>
                  <w:listItem w:displayText="Communication" w:value="Communication"/>
                  <w:listItem w:displayText="Informatique et systèmes d'information" w:value="Informatique et systèmes d'information"/>
                  <w:listItem w:displayText="Europe et international" w:value="Europe et international"/>
                  <w:listItem w:displayText="Autonomie" w:value="Autonomie"/>
                  <w:listItem w:displayText="Inclusion sociale" w:value="Inclusion sociale"/>
                  <w:listItem w:displayText="Enfance, famille" w:value="Enfance, famille"/>
                  <w:listItem w:displayText="Santé publique" w:value="Santé publique"/>
                  <w:listItem w:displayText="Citoyenneté, population, affaires adm. et vie asso." w:value="Citoyenneté, population, affaires adm. et vie asso."/>
                  <w:listItem w:displayText="Education, animation et Jeunesse" w:value="Education, animation et Jeunesse"/>
                  <w:listItem w:displayText="Restauration collective" w:value="Restauration collective"/>
                  <w:listItem w:displayText="Culture" w:value="Culture"/>
                  <w:listItem w:displayText="Sport" w:value="Sport"/>
                  <w:listItem w:displayText="Urbanisme, aménagement et action foncière" w:value="Urbanisme, aménagement et action foncière"/>
                  <w:listItem w:displayText="Habitat et politique de la ville" w:value="Habitat et politique de la ville"/>
                  <w:listItem w:displayText="Développement économique et emploi" w:value="Développement économique et emploi"/>
                  <w:listItem w:displayText="Mobilité, déplacements et transports" w:value="Mobilité, déplacements et transports"/>
                  <w:listItem w:displayText="Ingénierie écologique" w:value="Ingénierie écologique"/>
                  <w:listItem w:displayText="Voirie et infrastructures " w:value="Voirie et infrastructures "/>
                  <w:listItem w:displayText="Architecture, bâtiment et logistique" w:value="Architecture, bâtiment et logistique"/>
                  <w:listItem w:displayText="Energie et climat" w:value="Energie et climat"/>
                  <w:listItem w:displayText="Prévention et sécurité civile" w:value="Prévention et sécurité civile"/>
                  <w:listItem w:displayText="Prévention et sécurité publique" w:value="Prévention et sécurité publique"/>
                </w:dropDownList>
              </w:sdtPr>
              <w:sdtEndPr>
                <w:rPr>
                  <w:rStyle w:val="Police10"/>
                </w:rPr>
              </w:sdtEndPr>
              <w:sdtContent>
                <w:r w:rsidR="00D6421C" w:rsidRPr="00D6421C">
                  <w:rPr>
                    <w:rStyle w:val="Police9"/>
                    <w:sz w:val="20"/>
                  </w:rPr>
                  <w:t>Inclusion sociale</w:t>
                </w:r>
              </w:sdtContent>
            </w:sdt>
          </w:p>
        </w:tc>
      </w:tr>
      <w:tr w:rsidR="00F454A6" w:rsidRPr="00F454A6" w:rsidTr="0030713C">
        <w:trPr>
          <w:trHeight w:val="284"/>
        </w:trPr>
        <w:tc>
          <w:tcPr>
            <w:tcW w:w="10207" w:type="dxa"/>
            <w:gridSpan w:val="5"/>
            <w:shd w:val="clear" w:color="auto" w:fill="FFFFFF" w:themeFill="background1"/>
            <w:vAlign w:val="center"/>
          </w:tcPr>
          <w:p w:rsidR="008D2D96" w:rsidRPr="00BF0B83" w:rsidRDefault="008D2D96" w:rsidP="00D6421C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  <w:szCs w:val="20"/>
              </w:rPr>
            </w:pPr>
            <w:r w:rsidRPr="006B3B2E">
              <w:rPr>
                <w:rFonts w:ascii="Ubuntu Condensed" w:eastAsia="Times New Roman" w:hAnsi="Ubuntu Condensed" w:cs="Arial"/>
                <w:b/>
                <w:bCs/>
                <w:sz w:val="20"/>
                <w:szCs w:val="20"/>
              </w:rPr>
              <w:t>Référence métier CNFPT</w:t>
            </w:r>
            <w:r w:rsidRPr="006B3B2E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 </w:t>
            </w:r>
            <w:r w:rsidRPr="006B3B2E">
              <w:rPr>
                <w:rFonts w:ascii="Ubuntu Condensed" w:eastAsia="Times New Roman" w:hAnsi="Ubuntu Condensed" w:cs="Arial"/>
                <w:b/>
                <w:bCs/>
                <w:sz w:val="20"/>
                <w:szCs w:val="20"/>
              </w:rPr>
              <w:t>:</w:t>
            </w:r>
            <w:r w:rsidR="009E7ADD" w:rsidRPr="00BF0B83">
              <w:rPr>
                <w:rFonts w:ascii="Ubuntu Condensed" w:eastAsia="Times New Roman" w:hAnsi="Ubuntu Condensed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Police10"/>
                </w:rPr>
                <w:id w:val="-906991834"/>
                <w:placeholder>
                  <w:docPart w:val="91092FA2989144B1ABDEB76A2FE40DB5"/>
                </w:placeholder>
              </w:sdtPr>
              <w:sdtEndPr>
                <w:rPr>
                  <w:rStyle w:val="Policepardfaut"/>
                  <w:rFonts w:asciiTheme="minorHAnsi" w:eastAsia="Times New Roman" w:hAnsiTheme="minorHAnsi" w:cs="Arial"/>
                  <w:bCs/>
                  <w:sz w:val="22"/>
                  <w:szCs w:val="20"/>
                </w:rPr>
              </w:sdtEndPr>
              <w:sdtContent>
                <w:r w:rsidR="00D6421C">
                  <w:rPr>
                    <w:rStyle w:val="Police10"/>
                  </w:rPr>
                  <w:t>Travailleur social</w:t>
                </w:r>
              </w:sdtContent>
            </w:sdt>
          </w:p>
        </w:tc>
      </w:tr>
      <w:tr w:rsidR="00F454A6" w:rsidRPr="00F454A6" w:rsidTr="0030713C">
        <w:trPr>
          <w:trHeight w:val="336"/>
        </w:trPr>
        <w:tc>
          <w:tcPr>
            <w:tcW w:w="3516" w:type="dxa"/>
            <w:gridSpan w:val="2"/>
            <w:shd w:val="clear" w:color="auto" w:fill="FFFFFF" w:themeFill="background1"/>
            <w:vAlign w:val="center"/>
          </w:tcPr>
          <w:p w:rsidR="004813C9" w:rsidRPr="00F454A6" w:rsidRDefault="004813C9" w:rsidP="007465EB">
            <w:pPr>
              <w:spacing w:after="0" w:line="240" w:lineRule="auto"/>
              <w:rPr>
                <w:rFonts w:ascii="Ubuntu Condensed" w:eastAsia="Times New Roman" w:hAnsi="Ubuntu Condensed" w:cs="Arial"/>
                <w:bCs/>
                <w:sz w:val="18"/>
              </w:rPr>
            </w:pPr>
            <w:r w:rsidRPr="006B3B2E">
              <w:rPr>
                <w:rFonts w:ascii="Ubuntu Condensed" w:eastAsia="Times New Roman" w:hAnsi="Ubuntu Condensed" w:cs="Arial"/>
                <w:b/>
                <w:bCs/>
                <w:sz w:val="20"/>
              </w:rPr>
              <w:t>Temps </w:t>
            </w:r>
            <w:r w:rsidRPr="006B3B2E">
              <w:rPr>
                <w:rFonts w:ascii="Ubuntu Condensed" w:eastAsia="Times New Roman" w:hAnsi="Ubuntu Condensed" w:cs="Arial"/>
                <w:b/>
                <w:bCs/>
                <w:sz w:val="18"/>
              </w:rPr>
              <w:t xml:space="preserve">: </w:t>
            </w:r>
            <w:r w:rsidRPr="00D6421C">
              <w:rPr>
                <w:rFonts w:ascii="Ubuntu Condensed" w:eastAsia="Times New Roman" w:hAnsi="Ubuntu Condensed" w:cs="Arial"/>
                <w:b/>
                <w:bCs/>
                <w:sz w:val="20"/>
              </w:rPr>
              <w:t>complet</w:t>
            </w:r>
            <w:r w:rsidRPr="00D6421C">
              <w:rPr>
                <w:rFonts w:ascii="Ubuntu Condensed" w:eastAsia="Times New Roman" w:hAnsi="Ubuntu Condensed" w:cs="Arial"/>
                <w:bCs/>
                <w:sz w:val="20"/>
              </w:rPr>
              <w:t xml:space="preserve"> </w:t>
            </w:r>
            <w:sdt>
              <w:sdtPr>
                <w:rPr>
                  <w:rFonts w:ascii="Ubuntu Condensed" w:eastAsia="Times New Roman" w:hAnsi="Ubuntu Condensed" w:cs="Arial"/>
                  <w:bCs/>
                  <w:sz w:val="20"/>
                </w:rPr>
                <w:id w:val="1211077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56" w:rsidRPr="00D6421C">
                  <w:rPr>
                    <w:rFonts w:ascii="MS Gothic" w:eastAsia="MS Gothic" w:hAnsi="MS Gothic" w:cs="Arial" w:hint="eastAsia"/>
                    <w:bCs/>
                    <w:sz w:val="20"/>
                  </w:rPr>
                  <w:t>☒</w:t>
                </w:r>
              </w:sdtContent>
            </w:sdt>
            <w:r w:rsidRPr="00D6421C">
              <w:rPr>
                <w:rFonts w:ascii="Ubuntu Condensed" w:eastAsia="Times New Roman" w:hAnsi="Ubuntu Condensed" w:cs="Arial"/>
                <w:bCs/>
                <w:sz w:val="20"/>
              </w:rPr>
              <w:t xml:space="preserve"> </w:t>
            </w:r>
            <w:r w:rsidRPr="00D6421C">
              <w:rPr>
                <w:rFonts w:ascii="Ubuntu Condensed" w:eastAsia="Times New Roman" w:hAnsi="Ubuntu Condensed" w:cs="Arial"/>
                <w:b/>
                <w:bCs/>
                <w:sz w:val="20"/>
              </w:rPr>
              <w:t>non complet</w:t>
            </w:r>
            <w:r w:rsidRPr="00D6421C">
              <w:rPr>
                <w:rFonts w:ascii="Ubuntu Condensed" w:eastAsia="Times New Roman" w:hAnsi="Ubuntu Condensed" w:cs="Arial"/>
                <w:bCs/>
                <w:sz w:val="20"/>
              </w:rPr>
              <w:t xml:space="preserve"> </w:t>
            </w:r>
            <w:sdt>
              <w:sdtPr>
                <w:rPr>
                  <w:rFonts w:ascii="Ubuntu Condensed" w:eastAsia="Times New Roman" w:hAnsi="Ubuntu Condensed" w:cs="Arial"/>
                  <w:bCs/>
                  <w:sz w:val="20"/>
                </w:rPr>
                <w:id w:val="61248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149" w:rsidRPr="00D6421C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Pr="00F454A6">
              <w:rPr>
                <w:rFonts w:ascii="Ubuntu Condensed" w:eastAsia="Times New Roman" w:hAnsi="Ubuntu Condensed" w:cs="Arial"/>
                <w:bCs/>
                <w:sz w:val="18"/>
              </w:rPr>
              <w:t xml:space="preserve"> </w:t>
            </w:r>
          </w:p>
        </w:tc>
        <w:tc>
          <w:tcPr>
            <w:tcW w:w="6691" w:type="dxa"/>
            <w:gridSpan w:val="3"/>
            <w:shd w:val="clear" w:color="auto" w:fill="FFFFFF" w:themeFill="background1"/>
            <w:vAlign w:val="center"/>
          </w:tcPr>
          <w:p w:rsidR="004813C9" w:rsidRPr="00F454A6" w:rsidRDefault="004813C9" w:rsidP="007465EB">
            <w:pPr>
              <w:spacing w:after="0" w:line="240" w:lineRule="auto"/>
              <w:rPr>
                <w:rFonts w:ascii="Ubuntu Condensed" w:eastAsia="Times New Roman" w:hAnsi="Ubuntu Condensed" w:cs="Arial"/>
                <w:bCs/>
                <w:sz w:val="18"/>
              </w:rPr>
            </w:pPr>
            <w:r w:rsidRPr="00D6421C">
              <w:rPr>
                <w:rFonts w:ascii="Ubuntu Condensed" w:eastAsia="Times New Roman" w:hAnsi="Ubuntu Condensed" w:cs="Arial"/>
                <w:b/>
                <w:bCs/>
                <w:sz w:val="20"/>
              </w:rPr>
              <w:t>Taux d’emploi</w:t>
            </w:r>
            <w:r w:rsidRPr="00D6421C">
              <w:rPr>
                <w:rFonts w:ascii="Ubuntu Condensed" w:eastAsia="Times New Roman" w:hAnsi="Ubuntu Condensed" w:cs="Arial"/>
                <w:bCs/>
                <w:sz w:val="20"/>
              </w:rPr>
              <w:t> </w:t>
            </w:r>
            <w:r w:rsidRPr="00F454A6">
              <w:rPr>
                <w:rFonts w:ascii="Ubuntu Condensed" w:eastAsia="Times New Roman" w:hAnsi="Ubuntu Condensed" w:cs="Arial"/>
                <w:bCs/>
                <w:sz w:val="18"/>
              </w:rPr>
              <w:t xml:space="preserve">: </w:t>
            </w:r>
            <w:sdt>
              <w:sdtPr>
                <w:rPr>
                  <w:rStyle w:val="Police10"/>
                </w:rPr>
                <w:id w:val="2091962162"/>
                <w:placeholder>
                  <w:docPart w:val="390E7BF910C542718DE8A58A687B4D43"/>
                </w:placeholder>
                <w:showingPlcHdr/>
              </w:sdtPr>
              <w:sdtEndPr>
                <w:rPr>
                  <w:rStyle w:val="Policepardfaut"/>
                  <w:rFonts w:asciiTheme="minorHAnsi" w:eastAsia="Times New Roman" w:hAnsiTheme="minorHAnsi" w:cs="Arial"/>
                  <w:bCs/>
                  <w:sz w:val="18"/>
                </w:rPr>
              </w:sdtEndPr>
              <w:sdtContent>
                <w:r w:rsidR="006C5EFB" w:rsidRPr="003870C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184399" w:rsidRPr="00F454A6" w:rsidTr="0030713C">
        <w:trPr>
          <w:trHeight w:val="296"/>
        </w:trPr>
        <w:tc>
          <w:tcPr>
            <w:tcW w:w="10207" w:type="dxa"/>
            <w:gridSpan w:val="5"/>
            <w:shd w:val="clear" w:color="auto" w:fill="auto"/>
          </w:tcPr>
          <w:p w:rsidR="00184399" w:rsidRPr="00B56456" w:rsidRDefault="00184399" w:rsidP="00B56456">
            <w:pPr>
              <w:spacing w:before="120" w:after="0" w:line="240" w:lineRule="auto"/>
              <w:jc w:val="both"/>
              <w:rPr>
                <w:rFonts w:ascii="Ubuntu Condensed" w:eastAsia="Times New Roman" w:hAnsi="Ubuntu Condensed" w:cs="Arial"/>
                <w:sz w:val="14"/>
                <w:highlight w:val="yellow"/>
              </w:rPr>
            </w:pPr>
            <w:r w:rsidRPr="006B3B2E">
              <w:rPr>
                <w:rFonts w:ascii="Ubuntu Condensed" w:eastAsia="Times New Roman" w:hAnsi="Ubuntu Condensed" w:cs="Arial"/>
                <w:b/>
                <w:bCs/>
                <w:sz w:val="20"/>
                <w:szCs w:val="20"/>
              </w:rPr>
              <w:t>Direction :</w:t>
            </w:r>
            <w:r w:rsidR="006B3B2E">
              <w:rPr>
                <w:rFonts w:ascii="Ubuntu Condensed" w:eastAsia="Times New Roman" w:hAnsi="Ubuntu Condensed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Police10"/>
                </w:rPr>
                <w:id w:val="1116803723"/>
                <w:placeholder>
                  <w:docPart w:val="D6592B73DF344784A576FC83FC05CC71"/>
                </w:placeholder>
                <w:comboBox>
                  <w:listItem w:value="Choisissez un élément."/>
                  <w:listItem w:displayText="Direction générale des services" w:value="Direction générale des services"/>
                  <w:listItem w:displayText="Ressources humaines" w:value="Ressources humaines"/>
                  <w:listItem w:displayText="Communication" w:value="Communication"/>
                  <w:listItem w:displayText="Mission direction générale" w:value="Mission direction générale"/>
                  <w:listItem w:displayText="Secrétariat des élus" w:value="Secrétariat des élus"/>
                  <w:listItem w:displayText="Finances et moyens généraux" w:value="Finances et moyens généraux"/>
                  <w:listItem w:displayText="Finances" w:value="Finances"/>
                  <w:listItem w:displayText="Systèmes d'information" w:value="Systèmes d'information"/>
                  <w:listItem w:displayText="Affaires générales et juridiques" w:value="Affaires générales et juridiques"/>
                  <w:listItem w:displayText="Bâti" w:value="Bâti"/>
                  <w:listItem w:displayText="Logistique" w:value="Logistique"/>
                  <w:listItem w:displayText="Cohésion sociale et vile locale" w:value="Cohésion sociale et vile locale"/>
                  <w:listItem w:displayText="Solidarités" w:value="Solidarités"/>
                  <w:listItem w:displayText="Culture et patrimoine" w:value="Culture et patrimoine"/>
                  <w:listItem w:displayText="Sports et vie associative" w:value="Sports et vie associative"/>
                  <w:listItem w:displayText="Tranquillité publique" w:value="Tranquillité publique"/>
                  <w:listItem w:displayText="Enfance et jeunesses" w:value="Enfance et jeunesses"/>
                  <w:listItem w:displayText="Petite enfance" w:value="Petite enfance"/>
                  <w:listItem w:displayText="Education" w:value="Education"/>
                  <w:listItem w:displayText="Restauration" w:value="Restauration"/>
                  <w:listItem w:displayText="Jeunesses, action socioculturelle et éducation populaire" w:value="Jeunesses, action socioculturelle et éducation populaire"/>
                  <w:listItem w:displayText="Missions relations européennes et internationales" w:value="Missions relations européennes et internationales"/>
                  <w:listItem w:displayText="Territoires et cadre de vie" w:value="Territoires et cadre de vie"/>
                  <w:listItem w:displayText="Développement urbain" w:value="Développement urbain"/>
                  <w:listItem w:displayText="Espaces verts et environnement" w:value="Espaces verts et environnement"/>
                  <w:listItem w:displayText="Développement durable" w:value="Développement durable"/>
                  <w:listItem w:displayText="Mission territoires" w:value="Mission territoires"/>
                </w:comboBox>
              </w:sdtPr>
              <w:sdtEndPr>
                <w:rPr>
                  <w:rStyle w:val="Police10"/>
                </w:rPr>
              </w:sdtEndPr>
              <w:sdtContent>
                <w:r w:rsidR="0095673F">
                  <w:rPr>
                    <w:rStyle w:val="Police10"/>
                  </w:rPr>
                  <w:t>Solidarités</w:t>
                </w:r>
              </w:sdtContent>
            </w:sdt>
          </w:p>
        </w:tc>
      </w:tr>
      <w:tr w:rsidR="00D7131D" w:rsidRPr="00F454A6" w:rsidTr="0030713C">
        <w:trPr>
          <w:trHeight w:val="261"/>
        </w:trPr>
        <w:tc>
          <w:tcPr>
            <w:tcW w:w="5642" w:type="dxa"/>
            <w:gridSpan w:val="3"/>
            <w:shd w:val="clear" w:color="auto" w:fill="auto"/>
          </w:tcPr>
          <w:p w:rsidR="00D7131D" w:rsidRPr="00F454A6" w:rsidRDefault="00D7131D" w:rsidP="0095673F">
            <w:pPr>
              <w:spacing w:before="120" w:after="0" w:line="240" w:lineRule="auto"/>
              <w:jc w:val="both"/>
              <w:rPr>
                <w:rFonts w:ascii="Ubuntu Condensed" w:eastAsia="Times New Roman" w:hAnsi="Ubuntu Condensed" w:cs="Arial"/>
                <w:highlight w:val="yellow"/>
              </w:rPr>
            </w:pPr>
            <w:r w:rsidRPr="006B3B2E">
              <w:rPr>
                <w:rFonts w:ascii="Ubuntu Condensed" w:eastAsia="Times New Roman" w:hAnsi="Ubuntu Condensed" w:cs="Arial"/>
                <w:b/>
                <w:sz w:val="20"/>
              </w:rPr>
              <w:t>Autorité hiérarchique :</w:t>
            </w:r>
            <w:r w:rsidR="006B3B2E"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  <w:sdt>
              <w:sdtPr>
                <w:rPr>
                  <w:rStyle w:val="Police10"/>
                </w:rPr>
                <w:id w:val="192814621"/>
                <w:placeholder>
                  <w:docPart w:val="DB22A6CC16CC4E1491217F55703F7493"/>
                </w:placeholder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</w:rPr>
              </w:sdtEndPr>
              <w:sdtContent>
                <w:r w:rsidR="0095673F">
                  <w:rPr>
                    <w:rStyle w:val="Police10"/>
                  </w:rPr>
                  <w:t>Responsable du service des interventions sociales</w:t>
                </w:r>
              </w:sdtContent>
            </w:sdt>
          </w:p>
        </w:tc>
        <w:tc>
          <w:tcPr>
            <w:tcW w:w="4565" w:type="dxa"/>
            <w:gridSpan w:val="2"/>
            <w:shd w:val="clear" w:color="auto" w:fill="auto"/>
          </w:tcPr>
          <w:p w:rsidR="00D7131D" w:rsidRPr="00F454A6" w:rsidRDefault="00D7131D" w:rsidP="00816CFD">
            <w:pPr>
              <w:spacing w:before="120" w:after="0" w:line="240" w:lineRule="auto"/>
              <w:ind w:left="35" w:hanging="35"/>
              <w:jc w:val="both"/>
              <w:rPr>
                <w:rFonts w:ascii="Ubuntu Condensed" w:eastAsia="Times New Roman" w:hAnsi="Ubuntu Condensed" w:cs="Arial"/>
                <w:sz w:val="20"/>
              </w:rPr>
            </w:pPr>
            <w:r w:rsidRPr="006B3B2E">
              <w:rPr>
                <w:rFonts w:ascii="Ubuntu Condensed" w:eastAsia="Times New Roman" w:hAnsi="Ubuntu Condensed" w:cs="Arial"/>
                <w:b/>
                <w:sz w:val="20"/>
              </w:rPr>
              <w:t>Lien fonctionnel</w:t>
            </w:r>
            <w:r w:rsidR="006B3B2E">
              <w:rPr>
                <w:rFonts w:ascii="Ubuntu Condensed" w:eastAsia="Times New Roman" w:hAnsi="Ubuntu Condensed" w:cs="Arial"/>
                <w:b/>
                <w:sz w:val="20"/>
              </w:rPr>
              <w:t xml:space="preserve"> : </w:t>
            </w:r>
            <w:sdt>
              <w:sdtPr>
                <w:rPr>
                  <w:rStyle w:val="Police10"/>
                </w:rPr>
                <w:id w:val="-1888938685"/>
                <w:placeholder>
                  <w:docPart w:val="EA8E34DBE35A42A9AE581E427BD94A89"/>
                </w:placeholder>
                <w:showingPlcHdr/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</w:rPr>
              </w:sdtEndPr>
              <w:sdtContent>
                <w:r w:rsidR="00816CFD" w:rsidRPr="003870C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184399" w:rsidRPr="00F454A6" w:rsidTr="0030713C">
        <w:trPr>
          <w:trHeight w:val="735"/>
        </w:trPr>
        <w:tc>
          <w:tcPr>
            <w:tcW w:w="10207" w:type="dxa"/>
            <w:gridSpan w:val="5"/>
            <w:shd w:val="clear" w:color="auto" w:fill="auto"/>
          </w:tcPr>
          <w:p w:rsidR="00184399" w:rsidRPr="00F454A6" w:rsidRDefault="00184399" w:rsidP="0020284F">
            <w:pPr>
              <w:spacing w:before="120" w:after="0" w:line="240" w:lineRule="auto"/>
              <w:jc w:val="both"/>
              <w:rPr>
                <w:rFonts w:ascii="Ubuntu Condensed" w:eastAsia="Times New Roman" w:hAnsi="Ubuntu Condensed" w:cs="Arial"/>
              </w:rPr>
            </w:pPr>
            <w:r w:rsidRPr="006B3B2E">
              <w:rPr>
                <w:rFonts w:ascii="Ubuntu Condensed" w:eastAsia="Times New Roman" w:hAnsi="Ubuntu Condensed" w:cs="Arial"/>
                <w:b/>
                <w:sz w:val="20"/>
              </w:rPr>
              <w:t>Contexte du poste</w:t>
            </w:r>
            <w:r w:rsidR="006B3B2E">
              <w:rPr>
                <w:rFonts w:ascii="Ubuntu Condensed" w:eastAsia="Times New Roman" w:hAnsi="Ubuntu Condensed" w:cs="Arial"/>
                <w:b/>
                <w:sz w:val="20"/>
              </w:rPr>
              <w:t> :</w:t>
            </w:r>
            <w:r w:rsidRPr="00F454A6">
              <w:rPr>
                <w:rFonts w:ascii="Ubuntu Condensed" w:eastAsia="Times New Roman" w:hAnsi="Ubuntu Condensed" w:cs="Arial"/>
                <w:sz w:val="20"/>
              </w:rPr>
              <w:t xml:space="preserve">  </w:t>
            </w:r>
            <w:sdt>
              <w:sdtPr>
                <w:rPr>
                  <w:rStyle w:val="Police9"/>
                </w:rPr>
                <w:id w:val="30164291"/>
                <w:lock w:val="sdtLocked"/>
                <w:placeholder>
                  <w:docPart w:val="34D29BE0682E48E29BB899D7B9CE39CF"/>
                </w:placeholder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  <w:szCs w:val="18"/>
                </w:rPr>
              </w:sdtEndPr>
              <w:sdtContent>
                <w:sdt>
                  <w:sdtPr>
                    <w:rPr>
                      <w:rStyle w:val="Police9"/>
                    </w:rPr>
                    <w:id w:val="1553813797"/>
                    <w:placeholder>
                      <w:docPart w:val="322107412FDD42D19CD13D555293E49D"/>
                    </w:placeholder>
                  </w:sdtPr>
                  <w:sdtEndPr>
                    <w:rPr>
                      <w:rStyle w:val="Policepardfaut"/>
                      <w:rFonts w:asciiTheme="minorHAnsi" w:eastAsia="Times New Roman" w:hAnsiTheme="minorHAnsi" w:cs="Arial"/>
                      <w:sz w:val="22"/>
                      <w:szCs w:val="18"/>
                    </w:rPr>
                  </w:sdtEndPr>
                  <w:sdtContent>
                    <w:r w:rsidR="0095673F" w:rsidRPr="00B56456">
                      <w:rPr>
                        <w:rStyle w:val="Police9"/>
                        <w:sz w:val="20"/>
                      </w:rPr>
                      <w:t xml:space="preserve">La direction des solidarités et du CCAS pilote la déclinaison des orientations politiques locales et nationales liées aux solidarités au sein de la </w:t>
                    </w:r>
                    <w:r w:rsidR="00B56456">
                      <w:rPr>
                        <w:rStyle w:val="Police9"/>
                        <w:sz w:val="20"/>
                      </w:rPr>
                      <w:t xml:space="preserve">collectivité. La direction est composée de 3 services : </w:t>
                    </w:r>
                    <w:r w:rsidR="0095673F" w:rsidRPr="00B56456">
                      <w:rPr>
                        <w:rStyle w:val="Police9"/>
                        <w:sz w:val="20"/>
                      </w:rPr>
                      <w:t>interventions sociales ; logement- politique de la v</w:t>
                    </w:r>
                    <w:r w:rsidR="00B56456">
                      <w:rPr>
                        <w:rStyle w:val="Police9"/>
                        <w:sz w:val="20"/>
                      </w:rPr>
                      <w:t>ille ; seniors ;</w:t>
                    </w:r>
                    <w:r w:rsidR="0095673F" w:rsidRPr="00B56456">
                      <w:rPr>
                        <w:rStyle w:val="Police9"/>
                        <w:sz w:val="20"/>
                      </w:rPr>
                      <w:t xml:space="preserve"> ainsi que d’une cellule administrative et comptable. La direction assure par ailleurs la coordination et la mise en œuvre de plusieurs plan d’actions transversaux : Ville Amie des Ainés, égalité femmes-hommes et plan d’actions jeunes migrants</w:t>
                    </w:r>
                    <w:r w:rsidR="0095673F" w:rsidRPr="005F1B3B">
                      <w:rPr>
                        <w:rStyle w:val="Police9"/>
                      </w:rPr>
                      <w:t>.</w:t>
                    </w:r>
                    <w:r w:rsidR="00EA3042">
                      <w:rPr>
                        <w:rStyle w:val="Police9"/>
                      </w:rPr>
                      <w:t xml:space="preserve">                                                           </w:t>
                    </w:r>
                    <w:r w:rsidR="00EA3042" w:rsidRPr="0020284F">
                      <w:rPr>
                        <w:rStyle w:val="Police9"/>
                        <w:sz w:val="20"/>
                      </w:rPr>
                      <w:t>Afin de répondre à l’aug</w:t>
                    </w:r>
                    <w:r w:rsidR="00D6421C" w:rsidRPr="0020284F">
                      <w:rPr>
                        <w:rStyle w:val="Police9"/>
                        <w:sz w:val="20"/>
                      </w:rPr>
                      <w:t xml:space="preserve">mentation </w:t>
                    </w:r>
                    <w:r w:rsidR="0020284F" w:rsidRPr="0020284F">
                      <w:rPr>
                        <w:rStyle w:val="Police9"/>
                        <w:sz w:val="20"/>
                      </w:rPr>
                      <w:t>de la demande</w:t>
                    </w:r>
                    <w:r w:rsidR="00D6421C" w:rsidRPr="0020284F">
                      <w:rPr>
                        <w:rStyle w:val="Police9"/>
                        <w:sz w:val="20"/>
                      </w:rPr>
                      <w:t xml:space="preserve"> </w:t>
                    </w:r>
                    <w:r w:rsidR="00EA3042" w:rsidRPr="0020284F">
                      <w:rPr>
                        <w:rStyle w:val="Police9"/>
                        <w:sz w:val="20"/>
                      </w:rPr>
                      <w:t>d’accompagnement social dans le contexte actuel, le service des interventions sociales recrute un travailleur social en renfort pour une durée de 4 mois renouvelable.</w:t>
                    </w:r>
                  </w:sdtContent>
                </w:sdt>
              </w:sdtContent>
            </w:sdt>
          </w:p>
        </w:tc>
      </w:tr>
      <w:tr w:rsidR="00A12E45" w:rsidRPr="00F454A6" w:rsidTr="0030713C">
        <w:trPr>
          <w:trHeight w:val="287"/>
        </w:trPr>
        <w:tc>
          <w:tcPr>
            <w:tcW w:w="1956" w:type="dxa"/>
            <w:shd w:val="clear" w:color="auto" w:fill="auto"/>
            <w:vAlign w:val="center"/>
          </w:tcPr>
          <w:p w:rsidR="00A12E45" w:rsidRPr="006B3B2E" w:rsidRDefault="00A12E45" w:rsidP="00D9469F">
            <w:pPr>
              <w:spacing w:after="0" w:line="240" w:lineRule="auto"/>
              <w:jc w:val="center"/>
              <w:rPr>
                <w:rFonts w:ascii="Ubuntu Condensed" w:eastAsia="Times New Roman" w:hAnsi="Ubuntu Condensed" w:cs="Arial"/>
                <w:b/>
              </w:rPr>
            </w:pPr>
            <w:r w:rsidRPr="006B3B2E">
              <w:rPr>
                <w:rFonts w:ascii="Ubuntu Condensed" w:eastAsia="Times New Roman" w:hAnsi="Ubuntu Condensed" w:cs="Arial"/>
                <w:b/>
                <w:sz w:val="20"/>
              </w:rPr>
              <w:t>Champ</w:t>
            </w:r>
            <w:r w:rsidRPr="006B3B2E">
              <w:rPr>
                <w:rFonts w:ascii="Ubuntu Condensed" w:eastAsia="Times New Roman" w:hAnsi="Ubuntu Condensed" w:cs="Arial"/>
                <w:b/>
              </w:rPr>
              <w:t xml:space="preserve"> </w:t>
            </w:r>
            <w:r w:rsidRPr="006B3B2E">
              <w:rPr>
                <w:rFonts w:ascii="Ubuntu Condensed" w:eastAsia="Times New Roman" w:hAnsi="Ubuntu Condensed" w:cs="Arial"/>
                <w:b/>
                <w:sz w:val="20"/>
              </w:rPr>
              <w:t>relationnel</w:t>
            </w:r>
          </w:p>
        </w:tc>
        <w:tc>
          <w:tcPr>
            <w:tcW w:w="8251" w:type="dxa"/>
            <w:gridSpan w:val="4"/>
            <w:shd w:val="clear" w:color="auto" w:fill="auto"/>
          </w:tcPr>
          <w:p w:rsidR="00A12E45" w:rsidRPr="0008271F" w:rsidRDefault="00A12E45" w:rsidP="00D9469F">
            <w:pPr>
              <w:spacing w:before="120" w:after="0" w:line="240" w:lineRule="auto"/>
              <w:rPr>
                <w:rFonts w:ascii="Ubuntu Condensed" w:eastAsia="Times New Roman" w:hAnsi="Ubuntu Condensed" w:cs="Arial"/>
                <w:sz w:val="18"/>
                <w:szCs w:val="18"/>
              </w:rPr>
            </w:pPr>
            <w:r w:rsidRPr="006B3B2E">
              <w:rPr>
                <w:rFonts w:ascii="Ubuntu Condensed" w:eastAsia="Times New Roman" w:hAnsi="Ubuntu Condensed" w:cs="Arial"/>
                <w:b/>
                <w:sz w:val="20"/>
              </w:rPr>
              <w:t>Relations régulières :</w:t>
            </w:r>
            <w:r w:rsidRPr="00F454A6"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  <w:sdt>
              <w:sdtPr>
                <w:rPr>
                  <w:rStyle w:val="Police9"/>
                </w:rPr>
                <w:id w:val="1761865651"/>
                <w:lock w:val="sdtLocked"/>
                <w:placeholder>
                  <w:docPart w:val="0C36884E586C490B8C428E62F8CED3DC"/>
                </w:placeholder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4"/>
                  <w:szCs w:val="18"/>
                </w:rPr>
              </w:sdtEndPr>
              <w:sdtContent>
                <w:r w:rsidR="0095673F" w:rsidRPr="00B56456">
                  <w:rPr>
                    <w:rStyle w:val="Police9"/>
                    <w:sz w:val="20"/>
                  </w:rPr>
                  <w:t>l</w:t>
                </w:r>
                <w:r w:rsidR="00B56456">
                  <w:rPr>
                    <w:rStyle w:val="Police9"/>
                    <w:sz w:val="20"/>
                  </w:rPr>
                  <w:t>es usagers, les collègues de la d</w:t>
                </w:r>
                <w:r w:rsidR="0095673F" w:rsidRPr="00B56456">
                  <w:rPr>
                    <w:rStyle w:val="Police9"/>
                    <w:sz w:val="20"/>
                  </w:rPr>
                  <w:t>irection</w:t>
                </w:r>
                <w:r w:rsidR="003C3197" w:rsidRPr="00B56456">
                  <w:rPr>
                    <w:rStyle w:val="Police9"/>
                    <w:sz w:val="20"/>
                  </w:rPr>
                  <w:t xml:space="preserve"> et d’autres directions de la ville en lien avec la population</w:t>
                </w:r>
                <w:r w:rsidR="0095673F" w:rsidRPr="00B56456">
                  <w:rPr>
                    <w:rStyle w:val="Police9"/>
                    <w:sz w:val="20"/>
                  </w:rPr>
                  <w:t>,  les acteurs du champ social institutionnels et associatifs…</w:t>
                </w:r>
              </w:sdtContent>
            </w:sdt>
          </w:p>
          <w:p w:rsidR="00A12E45" w:rsidRPr="00F454A6" w:rsidRDefault="00A12E45" w:rsidP="0095673F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6B3B2E">
              <w:rPr>
                <w:rFonts w:ascii="Ubuntu Condensed" w:eastAsia="Times New Roman" w:hAnsi="Ubuntu Condensed" w:cs="Arial"/>
                <w:b/>
                <w:sz w:val="20"/>
              </w:rPr>
              <w:t xml:space="preserve">Relations </w:t>
            </w:r>
            <w:r w:rsidRPr="006B3B2E">
              <w:rPr>
                <w:rFonts w:ascii="Ubuntu Condensed" w:eastAsia="Times New Roman" w:hAnsi="Ubuntu Condensed" w:cs="Arial"/>
                <w:b/>
                <w:bCs/>
                <w:sz w:val="20"/>
                <w:szCs w:val="20"/>
              </w:rPr>
              <w:t>ponctuelles</w:t>
            </w:r>
            <w:r w:rsidRPr="006B3B2E">
              <w:rPr>
                <w:rFonts w:ascii="Ubuntu Condensed" w:eastAsia="Times New Roman" w:hAnsi="Ubuntu Condensed" w:cs="Arial"/>
                <w:b/>
                <w:sz w:val="20"/>
              </w:rPr>
              <w:t> :</w:t>
            </w:r>
            <w:r w:rsidR="00984B98">
              <w:rPr>
                <w:rFonts w:ascii="Ubuntu Condensed" w:eastAsia="Times New Roman" w:hAnsi="Ubuntu Condensed" w:cs="Arial"/>
                <w:b/>
                <w:sz w:val="20"/>
              </w:rPr>
              <w:t xml:space="preserve"> </w:t>
            </w:r>
            <w:sdt>
              <w:sdtPr>
                <w:rPr>
                  <w:rStyle w:val="Police9"/>
                </w:rPr>
                <w:id w:val="622355818"/>
                <w:lock w:val="sdtLocked"/>
                <w:placeholder>
                  <w:docPart w:val="8F33A0B4F24E43C09E7155C7CA49E512"/>
                </w:placeholder>
                <w:showingPlcHdr/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0"/>
                </w:rPr>
              </w:sdtEndPr>
              <w:sdtContent>
                <w:r w:rsidR="003C3197" w:rsidRPr="003870C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0B11EF" w:rsidRPr="00F454A6" w:rsidRDefault="00B34C09" w:rsidP="009E6A68">
      <w:pPr>
        <w:tabs>
          <w:tab w:val="left" w:pos="3011"/>
        </w:tabs>
        <w:spacing w:after="0" w:line="240" w:lineRule="auto"/>
        <w:rPr>
          <w:rFonts w:ascii="Ubuntu" w:eastAsia="Times New Roman" w:hAnsi="Ubuntu" w:cs="Arial"/>
          <w:sz w:val="14"/>
          <w:highlight w:val="yellow"/>
        </w:rPr>
      </w:pPr>
      <w:r>
        <w:rPr>
          <w:rFonts w:ascii="Ubuntu Condensed" w:eastAsia="Times New Roman" w:hAnsi="Ubuntu Condensed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-412577</wp:posOffset>
                </wp:positionH>
                <wp:positionV relativeFrom="paragraph">
                  <wp:posOffset>84737</wp:posOffset>
                </wp:positionV>
                <wp:extent cx="6786008" cy="777216"/>
                <wp:effectExtent l="0" t="0" r="34290" b="444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008" cy="777216"/>
                          <a:chOff x="-17562" y="22"/>
                          <a:chExt cx="6786008" cy="777216"/>
                        </a:xfrm>
                      </wpg:grpSpPr>
                      <wps:wsp>
                        <wps:cNvPr id="5" name="Arrondir un rectangle avec un coin du même côté 5"/>
                        <wps:cNvSpPr/>
                        <wps:spPr>
                          <a:xfrm rot="16200000">
                            <a:off x="-248686" y="231146"/>
                            <a:ext cx="777216" cy="314968"/>
                          </a:xfrm>
                          <a:prstGeom prst="round2Same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7C0" w:rsidRPr="00B32987" w:rsidRDefault="00D72FCD" w:rsidP="00D5065D">
                              <w:pPr>
                                <w:spacing w:after="100" w:afterAutospacing="1" w:line="192" w:lineRule="auto"/>
                                <w:jc w:val="right"/>
                                <w:rPr>
                                  <w:rFonts w:ascii="Ubuntu Condensed" w:hAnsi="Ubuntu Condensed"/>
                                  <w:color w:val="FFFFFF" w:themeColor="background1"/>
                                  <w:sz w:val="16"/>
                                </w:rPr>
                              </w:pPr>
                              <w:r>
                                <w:rPr>
                                  <w:rFonts w:ascii="Ubuntu Condensed" w:hAnsi="Ubuntu Condensed"/>
                                  <w:color w:val="FFFFFF" w:themeColor="background1"/>
                                  <w:sz w:val="16"/>
                                </w:rPr>
                                <w:t>S</w:t>
                              </w:r>
                              <w:r w:rsidR="00FC67C0" w:rsidRPr="00B32987">
                                <w:rPr>
                                  <w:rFonts w:ascii="Ubuntu Condensed" w:hAnsi="Ubuntu Condensed"/>
                                  <w:color w:val="FFFFFF" w:themeColor="background1"/>
                                  <w:sz w:val="16"/>
                                </w:rPr>
                                <w:t>tatu</w:t>
                              </w:r>
                              <w:r>
                                <w:rPr>
                                  <w:rFonts w:ascii="Ubuntu Condensed" w:hAnsi="Ubuntu Condensed"/>
                                  <w:color w:val="FFFFFF" w:themeColor="background1"/>
                                  <w:sz w:val="16"/>
                                </w:rPr>
                                <w:t>t</w:t>
                              </w:r>
                              <w:r w:rsidR="00FC67C0" w:rsidRPr="00B32987">
                                <w:rPr>
                                  <w:rFonts w:ascii="Ubuntu Condensed" w:hAnsi="Ubuntu Condensed"/>
                                  <w:color w:val="FFFFFF" w:themeColor="background1"/>
                                  <w:sz w:val="16"/>
                                </w:rPr>
                                <w:br/>
                              </w:r>
                              <w:r w:rsidR="001C69C4" w:rsidRPr="001C69C4">
                                <w:rPr>
                                  <w:rFonts w:ascii="Ubuntu Condensed" w:hAnsi="Ubuntu Condensed"/>
                                  <w:color w:val="FFFFFF" w:themeColor="background1"/>
                                  <w:spacing w:val="-6"/>
                                  <w:sz w:val="16"/>
                                </w:rPr>
                                <w:t>Rémunération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211847" y="13458"/>
                            <a:ext cx="655659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" o:spid="_x0000_s1029" style="position:absolute;margin-left:-32.5pt;margin-top:6.65pt;width:534.35pt;height:61.2pt;z-index:251668480;mso-width-relative:margin;mso-height-relative:margin" coordorigin="-175" coordsize="67860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8F0QMAAOkJAAAOAAAAZHJzL2Uyb0RvYy54bWy0Vs1u2zgQvi/QdyB4T2wpkuwIcQrDbYIF&#10;sm3QdNEzTVG2AIpUScp29o12z/sGebGdIUXlp9m0SFEfZHL++XHmk87eHlpJdsLYRqsFTY6nlAjF&#10;ddWozYL++fniaE6JdUxVTGolFvRWWPr2/M1vZ/uuFKnealkJQyCIsuW+W9Ctc105mVi+FS2zx7oT&#10;CpS1Ni1zsDWbSWXYHqK3cpJOp8Vkr03VGc2FtSB9F5T03Meva8Hdx7q2whG5oFCb80/jn2t8Ts7P&#10;WLkxrNs2fCiDvaKKljUKko6h3jHHSG+ab0K1DTfa6todc91OdF03XPgzwGmS6ZPTXBrdd/4sm3K/&#10;6UaYANonOL06LP+wuzakqeDuKFGshSvyWQVJEJt9tynB5NJ0N921GQSbsMPjHmrT4j8chBw8qrcj&#10;quLgCAdhMZsX0yn0AQfdbDZLkyLAzrdwN+h2lMzyIqUE9Gkade9fdp/E5BOscSxp30Ef2Xuo7M9B&#10;dbNlnfA3YBGHAao8QrU0RquqMaRXxECvMbWRgrCd4CjhulGk6kl7908rCL/71939TfIAqw83YmpL&#10;C/BGQInR0KdJAf0NP99WA75HaTYv5kVA6iRJsgHJCPWArkf6JMlOizlmG6FiZWesuxS6JbhYUOgv&#10;VaU3cO2foHqfie2urAtO0Rjrslo21UUjpd/gdIqVNGTHYK4Y50K5zLvLvv1DV0E+y7H8EMsPNLr4&#10;ch5FkwpjKo3RgzFK4FojKn7lbqVAO6k+iRoaFtom9RnHyA+LSYJqyyoRxFjK87X4gBi5hvxj7CHA&#10;cwf1gwGYDvboKjzTjM7hzv6nsHDE0cNn1sqNzm2jtHnuZNKNmYN9BClAgyi5w/owDDOkQclaV7fQ&#10;tb6jgP9sxy8auPorZt01M0B1IAT6dh/hUUu9X1A9rCjZavPXc3K0h7ECLSV7oM4FtV97ZgQl8ncF&#10;A3eaZBlyrd9k+SyFjXmoWT/UqL5daegi4B+ozi/R3sm4rI1uvwDLLzErqJjikHtB13G5coHQ4S3B&#10;xXLpjYBdO+au1E3HMTSijO38+fCFmW7ofgdj80HHEWflk9YPtuip9LJ3um78XNyjOuAPdBOw/uW8&#10;AxwaKHqllYKBFb0hldGNI37OsTIgqZUamDrOT2TKkabTJJlnM88iyUmWe2do4ki4eV7kp6eBr+PM&#10;RKKPnDBAKBuF9PgNdsgxKJaKQEul83yWh5b+VTQC8/iDrPHCZPt3j48E04jlP6KEF6Y6Or6KEqLz&#10;KyjBHb5LCYEAkHSwPXyv+jcmfE+A7NEHy8O9t7//Qjv/DwAA//8DAFBLAwQUAAYACAAAACEA25mt&#10;T+AAAAALAQAADwAAAGRycy9kb3ducmV2LnhtbEyPQUvDQBCF74L/YRnBW7uJIa3EbEop6qkItoJ4&#10;m2anSWh2NmS3Sfrv3Zz0OO893nwv30ymFQP1rrGsIF5GIIhLqxuuFHwd3xbPIJxH1thaJgU3crAp&#10;7u9yzLQd+ZOGg69EKGGXoYLa+y6T0pU1GXRL2xEH72x7gz6cfSV1j2MoN618iqKVNNhw+FBjR7ua&#10;ysvhahS8jzhuk/h12F/Ou9vPMf343sek1OPDtH0B4Wnyf2GY8QM6FIHpZK+snWgVLFZp2OKDkSQg&#10;5kAUJWsQp1lJ1yCLXP7fUPwCAAD//wMAUEsBAi0AFAAGAAgAAAAhALaDOJL+AAAA4QEAABMAAAAA&#10;AAAAAAAAAAAAAAAAAFtDb250ZW50X1R5cGVzXS54bWxQSwECLQAUAAYACAAAACEAOP0h/9YAAACU&#10;AQAACwAAAAAAAAAAAAAAAAAvAQAAX3JlbHMvLnJlbHNQSwECLQAUAAYACAAAACEAIxPPBdEDAADp&#10;CQAADgAAAAAAAAAAAAAAAAAuAgAAZHJzL2Uyb0RvYy54bWxQSwECLQAUAAYACAAAACEA25mtT+AA&#10;AAALAQAADwAAAAAAAAAAAAAAAAArBgAAZHJzL2Rvd25yZXYueG1sUEsFBgAAAAAEAAQA8wAAADgH&#10;AAAAAA==&#10;">
                <v:shape id="Arrondir un rectangle avec un coin du même côté 5" o:spid="_x0000_s1030" style="position:absolute;left:-2486;top:2311;width:7772;height:3149;rotation:-90;visibility:visible;mso-wrap-style:square;v-text-anchor:bottom" coordsize="777216,31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FYwgAAANoAAAAPAAAAZHJzL2Rvd25yZXYueG1sRI/disIw&#10;FITvF/Ydwlnwbk0VVqRrFJFVvPDCnz7AoTk2xeSkNLF2fXojCF4OM/MNM1v0zoqO2lB7VjAaZiCI&#10;S69rrhQUp/X3FESIyBqtZ1LwTwEW88+PGeba3/hA3TFWIkE45KjAxNjkUobSkMMw9A1x8s6+dRiT&#10;bCupW7wluLNynGUT6bDmtGCwoZWh8nK8OgW2MH+71dKOqm5SbO6X7f58p71Sg69++QsiUh/f4Vd7&#10;qxX8wPNKugFy/gAAAP//AwBQSwECLQAUAAYACAAAACEA2+H2y+4AAACFAQAAEwAAAAAAAAAAAAAA&#10;AAAAAAAAW0NvbnRlbnRfVHlwZXNdLnhtbFBLAQItABQABgAIAAAAIQBa9CxbvwAAABUBAAALAAAA&#10;AAAAAAAAAAAAAB8BAABfcmVscy8ucmVsc1BLAQItABQABgAIAAAAIQBiXnFYwgAAANoAAAAPAAAA&#10;AAAAAAAAAAAAAAcCAABkcnMvZG93bnJldi54bWxQSwUGAAAAAAMAAwC3AAAA9gIAAAAA&#10;" adj="-11796480,,5400" path="m52496,l724720,v28993,,52496,23503,52496,52496l777216,314968r,l,314968r,l,52496c,23503,23503,,52496,xe" fillcolor="#5f497a [2407]" stroked="f" strokeweight="2pt">
                  <v:stroke joinstyle="miter"/>
                  <v:formulas/>
                  <v:path arrowok="t" o:connecttype="custom" o:connectlocs="52496,0;724720,0;777216,52496;777216,314968;777216,314968;0,314968;0,314968;0,52496;52496,0" o:connectangles="0,0,0,0,0,0,0,0,0" textboxrect="0,0,777216,314968"/>
                  <v:textbox>
                    <w:txbxContent>
                      <w:p w:rsidR="00FC67C0" w:rsidRPr="00B32987" w:rsidRDefault="00D72FCD" w:rsidP="00D5065D">
                        <w:pPr>
                          <w:spacing w:after="100" w:afterAutospacing="1" w:line="192" w:lineRule="auto"/>
                          <w:jc w:val="right"/>
                          <w:rPr>
                            <w:rFonts w:ascii="Ubuntu Condensed" w:hAnsi="Ubuntu Condensed"/>
                            <w:color w:val="FFFFFF" w:themeColor="background1"/>
                            <w:sz w:val="16"/>
                          </w:rPr>
                        </w:pPr>
                        <w:r>
                          <w:rPr>
                            <w:rFonts w:ascii="Ubuntu Condensed" w:hAnsi="Ubuntu Condensed"/>
                            <w:color w:val="FFFFFF" w:themeColor="background1"/>
                            <w:sz w:val="16"/>
                          </w:rPr>
                          <w:t>S</w:t>
                        </w:r>
                        <w:r w:rsidR="00FC67C0" w:rsidRPr="00B32987">
                          <w:rPr>
                            <w:rFonts w:ascii="Ubuntu Condensed" w:hAnsi="Ubuntu Condensed"/>
                            <w:color w:val="FFFFFF" w:themeColor="background1"/>
                            <w:sz w:val="16"/>
                          </w:rPr>
                          <w:t>tatu</w:t>
                        </w:r>
                        <w:r>
                          <w:rPr>
                            <w:rFonts w:ascii="Ubuntu Condensed" w:hAnsi="Ubuntu Condensed"/>
                            <w:color w:val="FFFFFF" w:themeColor="background1"/>
                            <w:sz w:val="16"/>
                          </w:rPr>
                          <w:t>t</w:t>
                        </w:r>
                        <w:r w:rsidR="00FC67C0" w:rsidRPr="00B32987">
                          <w:rPr>
                            <w:rFonts w:ascii="Ubuntu Condensed" w:hAnsi="Ubuntu Condensed"/>
                            <w:color w:val="FFFFFF" w:themeColor="background1"/>
                            <w:sz w:val="16"/>
                          </w:rPr>
                          <w:br/>
                        </w:r>
                        <w:r w:rsidR="001C69C4" w:rsidRPr="001C69C4">
                          <w:rPr>
                            <w:rFonts w:ascii="Ubuntu Condensed" w:hAnsi="Ubuntu Condensed"/>
                            <w:color w:val="FFFFFF" w:themeColor="background1"/>
                            <w:spacing w:val="-6"/>
                            <w:sz w:val="16"/>
                          </w:rPr>
                          <w:t>Rémunération</w:t>
                        </w:r>
                      </w:p>
                    </w:txbxContent>
                  </v:textbox>
                </v:shape>
                <v:line id="Connecteur droit 8" o:spid="_x0000_s1031" style="position:absolute;visibility:visible;mso-wrap-style:square" from="2118,134" to="67684,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8UhwQAAANoAAAAPAAAAZHJzL2Rvd25yZXYueG1sRE9Ni8Iw&#10;EL0L+x/CLHizqXtQqcYiK4uCoOiuoLehGduyzaQ0sVZ/vTkIHh/ve5Z2phItNa60rGAYxSCIM6tL&#10;zhX8/f4MJiCcR9ZYWSYFd3KQzj96M0y0vfGe2oPPRQhhl6CCwvs6kdJlBRl0ka2JA3exjUEfYJNL&#10;3eAthJtKfsXxSBosOTQUWNN3Qdn/4WoUXB/j7X55HG921erCVprh8nQ+KtX/7BZTEJ46/xa/3Gut&#10;IGwNV8INkPMnAAAA//8DAFBLAQItABQABgAIAAAAIQDb4fbL7gAAAIUBAAATAAAAAAAAAAAAAAAA&#10;AAAAAABbQ29udGVudF9UeXBlc10ueG1sUEsBAi0AFAAGAAgAAAAhAFr0LFu/AAAAFQEAAAsAAAAA&#10;AAAAAAAAAAAAHwEAAF9yZWxzLy5yZWxzUEsBAi0AFAAGAAgAAAAhAP37xSHBAAAA2gAAAA8AAAAA&#10;AAAAAAAAAAAABwIAAGRycy9kb3ducmV2LnhtbFBLBQYAAAAAAwADALcAAAD1AgAAAAA=&#10;" strokecolor="#5f497a [2407]" strokeweight="2.25pt"/>
              </v:group>
            </w:pict>
          </mc:Fallback>
        </mc:AlternateContent>
      </w:r>
      <w:r w:rsidR="000B11EF" w:rsidRPr="00F454A6">
        <w:rPr>
          <w:rFonts w:ascii="Ubuntu Condensed" w:eastAsia="Times New Roman" w:hAnsi="Ubuntu Condensed" w:cs="Arial"/>
          <w:b/>
          <w:noProof/>
          <w:sz w:val="20"/>
        </w:rPr>
        <w:tab/>
      </w:r>
    </w:p>
    <w:tbl>
      <w:tblPr>
        <w:tblW w:w="10207" w:type="dxa"/>
        <w:tblInd w:w="-147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thinDiagStripe" w:color="A6A6A6" w:themeColor="background1" w:themeShade="A6" w:fill="auto"/>
        <w:tblLook w:val="01E0" w:firstRow="1" w:lastRow="1" w:firstColumn="1" w:lastColumn="1" w:noHBand="0" w:noVBand="0"/>
      </w:tblPr>
      <w:tblGrid>
        <w:gridCol w:w="1531"/>
        <w:gridCol w:w="2693"/>
        <w:gridCol w:w="574"/>
        <w:gridCol w:w="5409"/>
      </w:tblGrid>
      <w:tr w:rsidR="00F454A6" w:rsidRPr="00F454A6" w:rsidTr="00131804">
        <w:trPr>
          <w:trHeight w:val="224"/>
        </w:trPr>
        <w:tc>
          <w:tcPr>
            <w:tcW w:w="1531" w:type="dxa"/>
            <w:shd w:val="clear" w:color="auto" w:fill="auto"/>
          </w:tcPr>
          <w:p w:rsidR="00BE07AE" w:rsidRPr="00BF0B83" w:rsidRDefault="00BE07AE" w:rsidP="00EA3042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  <w:szCs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Catégorie</w:t>
            </w:r>
            <w:r w:rsidR="00F454A6" w:rsidRPr="00B34C09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 :</w:t>
            </w:r>
            <w:r w:rsidR="00D9469F">
              <w:rPr>
                <w:rFonts w:ascii="Ubuntu Condensed" w:eastAsia="Times New Roman" w:hAnsi="Ubuntu Condensed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Police10"/>
                </w:rPr>
                <w:id w:val="627740710"/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</w:rPr>
              </w:sdtEndPr>
              <w:sdtContent>
                <w:r w:rsidR="00EA3042">
                  <w:rPr>
                    <w:rStyle w:val="Police10"/>
                  </w:rPr>
                  <w:t>A</w:t>
                </w:r>
              </w:sdtContent>
            </w:sdt>
          </w:p>
        </w:tc>
        <w:tc>
          <w:tcPr>
            <w:tcW w:w="3267" w:type="dxa"/>
            <w:gridSpan w:val="2"/>
            <w:shd w:val="clear" w:color="auto" w:fill="auto"/>
          </w:tcPr>
          <w:p w:rsidR="00343E3D" w:rsidRPr="00BF0B83" w:rsidRDefault="00BE07AE" w:rsidP="00BC6C59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  <w:szCs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Filière</w:t>
            </w:r>
            <w:r w:rsidR="00F454A6" w:rsidRPr="00B34C09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 :</w:t>
            </w:r>
            <w:r w:rsidR="00F454A6" w:rsidRPr="00BF0B83">
              <w:rPr>
                <w:rFonts w:ascii="Ubuntu Condensed" w:eastAsia="Times New Roman" w:hAnsi="Ubuntu Condensed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Police10"/>
                </w:rPr>
                <w:id w:val="1422220038"/>
                <w:dropDownList>
                  <w:listItem w:value="Choisissez un élément."/>
                  <w:listItem w:displayText="Administrative" w:value="Administrative"/>
                  <w:listItem w:displayText="Animation" w:value="Animation"/>
                  <w:listItem w:displayText="Culturelle" w:value="Culturelle"/>
                  <w:listItem w:displayText="Médico-sociale" w:value="Médico-sociale"/>
                  <w:listItem w:displayText="Police municipale" w:value="Police municipale"/>
                  <w:listItem w:displayText="Sapeurs-pompiers professionnels" w:value="Sapeurs-pompiers professionnels"/>
                  <w:listItem w:displayText="Sportive" w:value="Sportive"/>
                  <w:listItem w:displayText="Technique" w:value="Technique"/>
                </w:dropDownList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  <w:szCs w:val="20"/>
                </w:rPr>
              </w:sdtEndPr>
              <w:sdtContent>
                <w:r w:rsidR="00B56456">
                  <w:rPr>
                    <w:rStyle w:val="Police10"/>
                  </w:rPr>
                  <w:t>Médico-sociale</w:t>
                </w:r>
              </w:sdtContent>
            </w:sdt>
          </w:p>
        </w:tc>
        <w:tc>
          <w:tcPr>
            <w:tcW w:w="5409" w:type="dxa"/>
            <w:shd w:val="clear" w:color="auto" w:fill="auto"/>
          </w:tcPr>
          <w:p w:rsidR="00BE07AE" w:rsidRPr="00BF0B83" w:rsidRDefault="00BE07AE" w:rsidP="00AD7E99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  <w:szCs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Cadre d’emplois</w:t>
            </w:r>
            <w:r w:rsidR="00F454A6" w:rsidRPr="00B34C09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 :</w:t>
            </w:r>
            <w:r w:rsidR="00984B98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Ubuntu Condensed" w:eastAsia="Times New Roman" w:hAnsi="Ubuntu Condensed" w:cs="Arial"/>
                  <w:sz w:val="20"/>
                  <w:szCs w:val="20"/>
                </w:rPr>
                <w:id w:val="408353344"/>
              </w:sdtPr>
              <w:sdtEndPr/>
              <w:sdtContent>
                <w:sdt>
                  <w:sdtPr>
                    <w:rPr>
                      <w:rStyle w:val="Police10"/>
                    </w:rPr>
                    <w:id w:val="-205561008"/>
                    <w:dropDownList>
                      <w:listItem w:value="Choisissez un élément."/>
                      <w:listItem w:displayText="Administrateurs" w:value="Administrateurs"/>
                      <w:listItem w:displayText="Attachés territoriaux" w:value="Attachés territoriaux"/>
                      <w:listItem w:displayText="Rédacteurs" w:value="Rédacteurs"/>
                      <w:listItem w:displayText="Adjoints administratifs" w:value="Adjoints administratifs"/>
                      <w:listItem w:displayText="Techniciens" w:value="Techniciens"/>
                      <w:listItem w:displayText="Agents de maitrise" w:value="Agents de maitrise"/>
                      <w:listItem w:displayText="Adjoints techniques" w:value="Adjoints techniques"/>
                      <w:listItem w:displayText="Animateurs" w:value="Animateurs"/>
                      <w:listItem w:displayText="Adjoints d'animation" w:value="Adjoints d'animation"/>
                      <w:listItem w:displayText="Educateurs des activités physiques et sportives" w:value="Educateurs des activités physiques et sportives"/>
                      <w:listItem w:displayText="Opérateurs des activités physiques et sportives" w:value="Opérateurs des activités physiques et sportives"/>
                      <w:listItem w:displayText="Adjoints du patrimoine" w:value="Adjoints du patrimoine"/>
                      <w:listItem w:displayText="Conseillers socio-éducatifs" w:value="Conseillers socio-éducatifs"/>
                      <w:listItem w:displayText="Assistants socio-éducatifs" w:value="Assistants socio-éducatifs"/>
                      <w:listItem w:displayText="Agents territoriaux spécialisés des écoles maternelles" w:value="Agents territoriaux spécialisés des écoles maternelles"/>
                      <w:listItem w:displayText="Agents sociaux" w:value="Agents sociaux"/>
                      <w:listItem w:displayText="Ingénieur en chef" w:value="Ingénieur en chef"/>
                      <w:listItem w:displayText="Ingénieurs" w:value="Ingénieurs"/>
                      <w:listItem w:displayText="Attachés de conservation et des bibliothécaires" w:value="Attachés de conservation et des bibliothécaires"/>
                      <w:listItem w:displayText="Assistants de conservation du patrimoine et des bibliothèques" w:value="Assistants de conservation du patrimoine et des bibliothèques"/>
                      <w:listItem w:displayText="Professeurs d'enseignement artistique" w:value="Professeurs d'enseignement artistique"/>
                      <w:listItem w:displayText="Assistants d'enseignement artistique" w:value="Assistants d'enseignement artistique"/>
                      <w:listItem w:displayText="Conseillers des activités physiques et sportives" w:value="Conseillers des activités physiques et sportives"/>
                      <w:listItem w:displayText="Educateurs de jeunes enfants" w:value="Educateurs de jeunes enfants"/>
                      <w:listItem w:displayText="Cadres territoriaux de santé paramédicaux" w:value="Cadres territoriaux de santé paramédicaux"/>
                      <w:listItem w:displayText="Infirmiers cadres de santé" w:value="Infirmiers cadres de santé"/>
                      <w:listItem w:displayText="Infirmiers en soins généraux" w:value="Infirmiers en soins généraux"/>
                      <w:listItem w:displayText="Infirmiers" w:value="Infirmiers"/>
                      <w:listItem w:displayText="Puéricultrices cadres de santé" w:value="Puéricultrices cadres de santé"/>
                      <w:listItem w:displayText="Puéricultrices" w:value="Puéricultrices"/>
                    </w:dropDownList>
                  </w:sdtPr>
                  <w:sdtEndPr>
                    <w:rPr>
                      <w:rStyle w:val="Policepardfaut"/>
                      <w:rFonts w:asciiTheme="minorHAnsi" w:eastAsia="Times New Roman" w:hAnsiTheme="minorHAnsi" w:cs="Arial"/>
                      <w:sz w:val="22"/>
                      <w:szCs w:val="20"/>
                    </w:rPr>
                  </w:sdtEndPr>
                  <w:sdtContent>
                    <w:r w:rsidR="00B56456">
                      <w:rPr>
                        <w:rStyle w:val="Police10"/>
                      </w:rPr>
                      <w:t>Assistants socio-éducatifs</w:t>
                    </w:r>
                  </w:sdtContent>
                </w:sdt>
              </w:sdtContent>
            </w:sdt>
            <w:r w:rsidR="00EA648C">
              <w:rPr>
                <w:rFonts w:ascii="Ubuntu Condensed" w:eastAsia="Times New Roman" w:hAnsi="Ubuntu Condensed" w:cs="Arial"/>
                <w:sz w:val="20"/>
                <w:szCs w:val="20"/>
              </w:rPr>
              <w:t xml:space="preserve"> ou c</w:t>
            </w:r>
            <w:r w:rsidR="00D6421C">
              <w:rPr>
                <w:rFonts w:ascii="Ubuntu Condensed" w:eastAsia="Times New Roman" w:hAnsi="Ubuntu Condensed" w:cs="Arial"/>
                <w:sz w:val="20"/>
                <w:szCs w:val="20"/>
              </w:rPr>
              <w:t xml:space="preserve">onseiller en économie </w:t>
            </w:r>
            <w:r w:rsidR="00AD7E99">
              <w:rPr>
                <w:rFonts w:ascii="Ubuntu Condensed" w:eastAsia="Times New Roman" w:hAnsi="Ubuntu Condensed" w:cs="Arial"/>
                <w:sz w:val="20"/>
                <w:szCs w:val="20"/>
              </w:rPr>
              <w:t>sociale et familiale</w:t>
            </w:r>
          </w:p>
        </w:tc>
      </w:tr>
      <w:tr w:rsidR="00FC67C0" w:rsidRPr="00F454A6" w:rsidTr="00131804">
        <w:trPr>
          <w:trHeight w:val="319"/>
        </w:trPr>
        <w:tc>
          <w:tcPr>
            <w:tcW w:w="10207" w:type="dxa"/>
            <w:gridSpan w:val="4"/>
            <w:shd w:val="clear" w:color="auto" w:fill="auto"/>
          </w:tcPr>
          <w:p w:rsidR="00FC67C0" w:rsidRPr="00F454A6" w:rsidRDefault="00FC67C0" w:rsidP="00074AFF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 xml:space="preserve">Régime indemnitaire </w:t>
            </w:r>
            <w:r w:rsidR="00984B98">
              <w:rPr>
                <w:rFonts w:ascii="Ubuntu Condensed" w:eastAsia="Times New Roman" w:hAnsi="Ubuntu Condensed" w:cs="Arial"/>
                <w:b/>
                <w:sz w:val="20"/>
              </w:rPr>
              <w:t>-</w:t>
            </w:r>
            <w:r>
              <w:rPr>
                <w:rFonts w:ascii="Ubuntu Condensed" w:eastAsia="Times New Roman" w:hAnsi="Ubuntu Condensed" w:cs="Arial"/>
                <w:b/>
                <w:sz w:val="20"/>
              </w:rPr>
              <w:t xml:space="preserve"> G</w:t>
            </w: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roupes de fonctions</w:t>
            </w:r>
            <w:r>
              <w:rPr>
                <w:rFonts w:ascii="Ubuntu Condensed" w:eastAsia="Times New Roman" w:hAnsi="Ubuntu Condensed" w:cs="Arial"/>
                <w:sz w:val="20"/>
              </w:rPr>
              <w:t xml:space="preserve"> : </w:t>
            </w:r>
            <w:sdt>
              <w:sdtPr>
                <w:rPr>
                  <w:rStyle w:val="Police10"/>
                </w:rPr>
                <w:id w:val="-279107801"/>
                <w:dropDownList>
                  <w:listItem w:value="Choisissez un élément."/>
                  <w:listItem w:displayText="DGS" w:value="DGS"/>
                  <w:listItem w:displayText="DGA" w:value="DGA"/>
                  <w:listItem w:displayText="DRH" w:value="DRH"/>
                  <w:listItem w:displayText="Directeurs finances et communication" w:value="Directeurs finances et communication"/>
                  <w:listItem w:displayText="Directeur" w:value="Directeur"/>
                  <w:listItem w:displayText="Responsable de service" w:value="Responsable de service"/>
                  <w:listItem w:displayText="Responsable de pôle" w:value="Responsable de pôle"/>
                  <w:listItem w:displayText="Chargé de mission ou d'études" w:value="Chargé de mission ou d'études"/>
                  <w:listItem w:displayText="Responsable d'unité" w:value="Responsable d'unité"/>
                  <w:listItem w:displayText="Chargé de domaine / Gestionnaire" w:value="Chargé de domaine / Gestionnaire"/>
                  <w:listItem w:displayText="Assistant" w:value="Assistant"/>
                  <w:listItem w:displayText="Agent technique" w:value="Agent technique"/>
                  <w:listItem w:displayText="Chargé d'animation" w:value="Chargé d'animation"/>
                  <w:listItem w:displayText="Assistant d'animation" w:value="Assistant d'animation"/>
                  <w:listItem w:displayText="Educateur sportif" w:value="Educateur sportif"/>
                  <w:listItem w:displayText="Opérateur" w:value="Opérateur"/>
                  <w:listItem w:displayText="Assistant culturel" w:value="Assistant culturel"/>
                  <w:listItem w:displayText="Travailleur social" w:value="Travailleur social"/>
                  <w:listItem w:displayText="Assistant des écoles maternelles" w:value="Assistant des écoles maternelles"/>
                  <w:listItem w:displayText="Agent social" w:value="Agent social"/>
                  <w:listItem w:displayText="Responsable de structure" w:value="Responsable de structure"/>
                  <w:listItem w:displayText="Enseignant" w:value="Enseignant"/>
                  <w:listItem w:displayText="Educateur" w:value="Educateur"/>
                  <w:listItem w:displayText="Cadre de santé" w:value="Cadre de santé"/>
                  <w:listItem w:displayText="Infirmier" w:value="Infirmier"/>
                  <w:listItem w:displayText="Puéricultrice" w:value="Puéricultrice"/>
                </w:dropDownList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</w:rPr>
              </w:sdtEndPr>
              <w:sdtContent>
                <w:r w:rsidR="00B56456">
                  <w:rPr>
                    <w:rStyle w:val="Police10"/>
                  </w:rPr>
                  <w:t>Travailleur social</w:t>
                </w:r>
              </w:sdtContent>
            </w:sdt>
          </w:p>
        </w:tc>
      </w:tr>
      <w:tr w:rsidR="006C5EFB" w:rsidRPr="00F454A6" w:rsidTr="00131804">
        <w:trPr>
          <w:trHeight w:val="319"/>
        </w:trPr>
        <w:tc>
          <w:tcPr>
            <w:tcW w:w="1531" w:type="dxa"/>
            <w:shd w:val="clear" w:color="auto" w:fill="auto"/>
          </w:tcPr>
          <w:p w:rsidR="006C5EFB" w:rsidRPr="00FC67C0" w:rsidRDefault="006C5EFB" w:rsidP="0018745E">
            <w:pPr>
              <w:spacing w:after="0" w:line="240" w:lineRule="auto"/>
              <w:jc w:val="right"/>
              <w:rPr>
                <w:rFonts w:ascii="Ubuntu Condensed" w:eastAsia="Times New Roman" w:hAnsi="Ubuntu Condensed" w:cs="Arial"/>
                <w:b/>
                <w:sz w:val="20"/>
              </w:rPr>
            </w:pPr>
            <w:r w:rsidRPr="00FC67C0">
              <w:rPr>
                <w:rFonts w:ascii="Ubuntu Condensed" w:eastAsia="Times New Roman" w:hAnsi="Ubuntu Condensed" w:cs="Arial"/>
                <w:b/>
                <w:sz w:val="20"/>
              </w:rPr>
              <w:t>NBI</w:t>
            </w:r>
          </w:p>
        </w:tc>
        <w:tc>
          <w:tcPr>
            <w:tcW w:w="2693" w:type="dxa"/>
            <w:shd w:val="clear" w:color="auto" w:fill="auto"/>
          </w:tcPr>
          <w:p w:rsidR="006C5EFB" w:rsidRPr="00F454A6" w:rsidRDefault="00343E3D" w:rsidP="00501F91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>
              <w:rPr>
                <w:rFonts w:ascii="Ubuntu Condensed" w:eastAsia="Times New Roman" w:hAnsi="Ubuntu Condensed" w:cs="Arial"/>
                <w:sz w:val="20"/>
              </w:rPr>
              <w:t>Points</w:t>
            </w:r>
            <w:r w:rsidR="006C5EFB" w:rsidRPr="00F454A6">
              <w:rPr>
                <w:rFonts w:ascii="Ubuntu Condensed" w:eastAsia="Times New Roman" w:hAnsi="Ubuntu Condensed" w:cs="Arial"/>
                <w:sz w:val="20"/>
              </w:rPr>
              <w:t xml:space="preserve"> : </w:t>
            </w:r>
            <w:sdt>
              <w:sdtPr>
                <w:rPr>
                  <w:rStyle w:val="Police10"/>
                </w:rPr>
                <w:id w:val="51663556"/>
                <w:showingPlcHdr/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</w:rPr>
              </w:sdtEndPr>
              <w:sdtContent>
                <w:r w:rsidR="00501F91">
                  <w:rPr>
                    <w:rStyle w:val="Textedelespacerserv"/>
                  </w:rPr>
                  <w:t>__</w:t>
                </w:r>
              </w:sdtContent>
            </w:sdt>
          </w:p>
        </w:tc>
        <w:tc>
          <w:tcPr>
            <w:tcW w:w="5983" w:type="dxa"/>
            <w:gridSpan w:val="2"/>
            <w:shd w:val="clear" w:color="auto" w:fill="auto"/>
          </w:tcPr>
          <w:p w:rsidR="006C5EFB" w:rsidRPr="00F454A6" w:rsidRDefault="006C5EFB" w:rsidP="00501F91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F454A6">
              <w:rPr>
                <w:rFonts w:ascii="Ubuntu Condensed" w:eastAsia="Times New Roman" w:hAnsi="Ubuntu Condensed" w:cs="Arial"/>
                <w:sz w:val="20"/>
              </w:rPr>
              <w:t xml:space="preserve">Motif : </w:t>
            </w:r>
            <w:sdt>
              <w:sdtPr>
                <w:rPr>
                  <w:rStyle w:val="Police10"/>
                </w:rPr>
                <w:id w:val="2112082720"/>
                <w:showingPlcHdr/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</w:rPr>
              </w:sdtEndPr>
              <w:sdtContent>
                <w:r w:rsidR="00501F91" w:rsidRPr="0054579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454A6" w:rsidRPr="00F454A6" w:rsidTr="00131804">
        <w:trPr>
          <w:trHeight w:val="255"/>
        </w:trPr>
        <w:tc>
          <w:tcPr>
            <w:tcW w:w="1531" w:type="dxa"/>
            <w:shd w:val="clear" w:color="auto" w:fill="auto"/>
          </w:tcPr>
          <w:p w:rsidR="007A5D63" w:rsidRPr="00FC67C0" w:rsidRDefault="007A5D63" w:rsidP="00246F76">
            <w:pPr>
              <w:spacing w:after="0" w:line="240" w:lineRule="auto"/>
              <w:jc w:val="right"/>
              <w:rPr>
                <w:rFonts w:ascii="Ubuntu Condensed" w:eastAsia="Times New Roman" w:hAnsi="Ubuntu Condensed" w:cs="Arial"/>
                <w:b/>
                <w:sz w:val="20"/>
              </w:rPr>
            </w:pPr>
            <w:r w:rsidRPr="00FC67C0">
              <w:rPr>
                <w:rFonts w:ascii="Ubuntu Condensed" w:eastAsia="Times New Roman" w:hAnsi="Ubuntu Condensed" w:cs="Arial"/>
                <w:b/>
                <w:sz w:val="20"/>
              </w:rPr>
              <w:t xml:space="preserve">Majoration </w:t>
            </w:r>
          </w:p>
        </w:tc>
        <w:tc>
          <w:tcPr>
            <w:tcW w:w="2693" w:type="dxa"/>
            <w:shd w:val="clear" w:color="auto" w:fill="auto"/>
          </w:tcPr>
          <w:p w:rsidR="007A5D63" w:rsidRPr="00F454A6" w:rsidRDefault="007A5D63" w:rsidP="006C5EFB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F454A6">
              <w:rPr>
                <w:rFonts w:ascii="Ubuntu Condensed" w:eastAsia="Times New Roman" w:hAnsi="Ubuntu Condensed" w:cs="Arial"/>
                <w:sz w:val="20"/>
              </w:rPr>
              <w:t xml:space="preserve">Oui </w:t>
            </w:r>
            <w:sdt>
              <w:sdtPr>
                <w:rPr>
                  <w:rFonts w:ascii="Ubuntu Condensed" w:eastAsia="Times New Roman" w:hAnsi="Ubuntu Condensed" w:cs="Arial"/>
                  <w:sz w:val="20"/>
                </w:rPr>
                <w:id w:val="-52101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46F76" w:rsidRPr="00F454A6">
              <w:rPr>
                <w:rFonts w:ascii="Ubuntu Condensed" w:eastAsia="Times New Roman" w:hAnsi="Ubuntu Condensed" w:cs="Arial"/>
                <w:sz w:val="20"/>
              </w:rPr>
              <w:t xml:space="preserve"> Non </w:t>
            </w:r>
            <w:sdt>
              <w:sdtPr>
                <w:rPr>
                  <w:rFonts w:ascii="Ubuntu Condensed" w:eastAsia="Times New Roman" w:hAnsi="Ubuntu Condensed" w:cs="Arial"/>
                  <w:sz w:val="20"/>
                </w:rPr>
                <w:id w:val="-643896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56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5983" w:type="dxa"/>
            <w:gridSpan w:val="2"/>
            <w:shd w:val="clear" w:color="auto" w:fill="auto"/>
          </w:tcPr>
          <w:p w:rsidR="007A5D63" w:rsidRPr="00F454A6" w:rsidRDefault="007A5D63" w:rsidP="007465EB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F454A6">
              <w:rPr>
                <w:rFonts w:ascii="Ubuntu Condensed" w:eastAsia="Times New Roman" w:hAnsi="Ubuntu Condensed" w:cs="Arial"/>
                <w:sz w:val="20"/>
              </w:rPr>
              <w:t xml:space="preserve">Motif : </w:t>
            </w:r>
            <w:sdt>
              <w:sdtPr>
                <w:rPr>
                  <w:rStyle w:val="Police10"/>
                </w:rPr>
                <w:id w:val="-618061277"/>
                <w:showingPlcHdr/>
                <w:text/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</w:rPr>
              </w:sdtEndPr>
              <w:sdtContent>
                <w:r w:rsidR="00501F91" w:rsidRPr="0054579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0B11EF" w:rsidRPr="00F454A6" w:rsidRDefault="000B11EF" w:rsidP="009E6A68">
      <w:pPr>
        <w:spacing w:after="0" w:line="240" w:lineRule="auto"/>
        <w:rPr>
          <w:rFonts w:ascii="Ubuntu" w:eastAsia="Times New Roman" w:hAnsi="Ubuntu" w:cs="Arial"/>
          <w:sz w:val="12"/>
          <w:szCs w:val="24"/>
        </w:rPr>
      </w:pPr>
    </w:p>
    <w:tbl>
      <w:tblPr>
        <w:tblW w:w="10207" w:type="dxa"/>
        <w:tblInd w:w="-147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blBorders>
        <w:tblLook w:val="01E0" w:firstRow="1" w:lastRow="1" w:firstColumn="1" w:lastColumn="1" w:noHBand="0" w:noVBand="0"/>
      </w:tblPr>
      <w:tblGrid>
        <w:gridCol w:w="10207"/>
      </w:tblGrid>
      <w:tr w:rsidR="00F454A6" w:rsidRPr="00BF0B83" w:rsidTr="00131804">
        <w:trPr>
          <w:trHeight w:val="381"/>
        </w:trPr>
        <w:tc>
          <w:tcPr>
            <w:tcW w:w="10207" w:type="dxa"/>
            <w:shd w:val="clear" w:color="auto" w:fill="D6E3BC" w:themeFill="accent3" w:themeFillTint="66"/>
          </w:tcPr>
          <w:p w:rsidR="00246F76" w:rsidRPr="00343E3D" w:rsidRDefault="00D6421C" w:rsidP="00A34431">
            <w:pPr>
              <w:spacing w:after="0" w:line="240" w:lineRule="auto"/>
              <w:rPr>
                <w:rFonts w:ascii="Ubuntu Condensed" w:eastAsia="Times New Roman" w:hAnsi="Ubuntu Condensed" w:cs="Arial"/>
                <w:b/>
                <w:sz w:val="20"/>
                <w:szCs w:val="20"/>
              </w:rPr>
            </w:pPr>
            <w:r>
              <w:rPr>
                <w:rFonts w:ascii="Ubuntu" w:eastAsia="Times New Roman" w:hAnsi="Ubuntu" w:cs="Arial"/>
                <w:b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F3782C5" wp14:editId="7FA097D4">
                      <wp:simplePos x="0" y="0"/>
                      <wp:positionH relativeFrom="column">
                        <wp:posOffset>-402475</wp:posOffset>
                      </wp:positionH>
                      <wp:positionV relativeFrom="paragraph">
                        <wp:posOffset>-36871</wp:posOffset>
                      </wp:positionV>
                      <wp:extent cx="6798310" cy="975444"/>
                      <wp:effectExtent l="0" t="0" r="2540" b="0"/>
                      <wp:wrapNone/>
                      <wp:docPr id="22" name="Grou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8310" cy="975444"/>
                                <a:chOff x="-14" y="-137"/>
                                <a:chExt cx="6775962" cy="975799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23" name="Arrondir un rectangle avec un coin du même côté 23"/>
                              <wps:cNvSpPr/>
                              <wps:spPr>
                                <a:xfrm rot="16200000">
                                  <a:off x="-329506" y="329355"/>
                                  <a:ext cx="975799" cy="316816"/>
                                </a:xfrm>
                                <a:prstGeom prst="round2Same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C67C0" w:rsidRPr="00B32987" w:rsidRDefault="00FC67C0" w:rsidP="00D5065D">
                                    <w:pPr>
                                      <w:jc w:val="right"/>
                                      <w:rPr>
                                        <w:rFonts w:ascii="Ubuntu" w:hAnsi="Ubuntu"/>
                                        <w:color w:val="FFFFFF" w:themeColor="background1"/>
                                      </w:rPr>
                                    </w:pPr>
                                    <w:r w:rsidRPr="00B32987">
                                      <w:rPr>
                                        <w:rFonts w:ascii="Ubuntu" w:hAnsi="Ubuntu"/>
                                        <w:color w:val="FFFFFF" w:themeColor="background1"/>
                                      </w:rPr>
                                      <w:t>Missions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Connecteur droit 24"/>
                              <wps:cNvCnPr/>
                              <wps:spPr>
                                <a:xfrm>
                                  <a:off x="312395" y="14816"/>
                                  <a:ext cx="6463553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3782C5" id="Groupe 22" o:spid="_x0000_s1032" style="position:absolute;margin-left:-31.7pt;margin-top:-2.9pt;width:535.3pt;height:76.8pt;z-index:251670528;mso-width-relative:margin;mso-height-relative:margin" coordorigin=",-1" coordsize="67759,9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Z83AMAAL4JAAAOAAAAZHJzL2Uyb0RvYy54bWy0Vs1u2zgQvi/QdyB4T2z92bEQpTDcJlgg&#10;aIOmi55pirIFUKRK0pazb7R73jfIi+0MKSmuG7QLL5qDQpEzw5lvvvnk67eHRpK9MLbWqqDR5ZQS&#10;obgua7Up6B+fby+uKLGOqZJJrURBn4Slb2/e/HbdtbmI9VbLUhgCQZTNu7agW+fafDKxfCsaZi91&#10;KxQcVto0zMGr2UxKwzqI3shJPJ3OJp02ZWs0F9bC7rtwSG98/KoS3H2sKisckQWF3Jx/Gv9c43Ny&#10;c83yjWHttuZ9GuyMLBpWK7h0DPWOOUZ2pv4uVFNzo62u3CXXzURXVc2FrwGqiaYn1dwZvWt9LZu8&#10;27QjTADtCU5nh+Uf9g+G1GVB45gSxRrokb9WENgAdLp2k4PRnWkf2wfTb2zCGxZ8qEyD/6EUcvC4&#10;Po24ioMjHDZn88VVEgH8HM4W8yxN0wA830J30O0iSimBw4somQ9H70fvebaYQXa993yxQJPJy91W&#10;y7q8raXERDx1xEoasmfQdMa5UC7pPY4sJ1jZWEjXAv/sC8T2/0H8uGWt8J2ziN4AcTJAvDRGq7I2&#10;ZKeIAZIytZGCsL3guMN1rUi5I83z340g/Pkf9/wXiX0NmCcEHHthcwttGRpBjAaGRzOYDPjzhOz7&#10;cpHEi2w68yDDMsmyAPPQIugK4uoxTqLZVTQ7wbg11t0J3RBcFBSYqcr4EfjyCdL3N7H9vXWhMYMx&#10;5gUQY2vggOVS4VPpfgNaiDvQiaEMv3JPUgTrT6ICbgI/Yn/Dq62NwtGWlSJ0PPO1h0RGD88XqSAg&#10;Rq4goTF2HwAV55Q2UQ9Cb4+uwovK6BxAHq855tzgPHr4m7Vyo3NTK21eq0y6wbkK9gNIARpEyR3W&#10;hzC3mCPurHX5BETzFIBZsy2/raFX98y6B2ZA1WATlNp9hEcldVdQ3a8o2Wrz52v7aA+TAKeUdKCS&#10;BbVfd8wISuTvCmZkEaUpyqp/SbN5DC/m+GR9fKJ2zUrDTEY+O79EeyeHZWV08wUEfYm3whFTHO4u&#10;6HpYrlzQbvggcLFceiMQ0pa5e/XYcgyNKCP/Ph++MNP2dHXA8w96mEqWn3A12KKn0sud01XtifyC&#10;ao8/KETA+tdLBehhUOOVVgpGTOwMKY2uHYm9eGJuIAQr1YvyMEEvqthPfhLFySLzgx+l/VwDjQdx&#10;TWegBaBLKK7+c3ikq8MY9yDKWqGmfYceygJufzvpBAgWX2XzLBD8LIn+z/rwgxn2XzGvNK8N/w/m&#10;d3A8a/gH5zOG3x1+Ovxh1FHikAaelf5zBj8SvND1P2jwV8jxu7fPx59dN/8CAAD//wMAUEsDBBQA&#10;BgAIAAAAIQDzxfyv4AAAAAsBAAAPAAAAZHJzL2Rvd25yZXYueG1sTI/NasMwEITvhb6D2EJviez8&#10;41gOIbQ9hUKTQslNsTa2ibUylmI7b9/Nqb3NsB+zM+lmsLXosPWVIwXxOAKBlDtTUaHg+/g+WoHw&#10;QZPRtSNUcEcPm+z5KdWJcT19YXcIheAQ8olWUIbQJFL6vESr/dg1SHy7uNbqwLYtpGl1z+G2lpMo&#10;WkirK+IPpW5wV2J+Pdysgo9e99tp/Nbtr5fd/XScf/7sY1Tq9WXYrkEEHMIfDI/6XB0y7nR2NzJe&#10;1ApGi+mMURZznvAAomg5AXFmNVuuQGap/L8h+wUAAP//AwBQSwECLQAUAAYACAAAACEAtoM4kv4A&#10;AADhAQAAEwAAAAAAAAAAAAAAAAAAAAAAW0NvbnRlbnRfVHlwZXNdLnhtbFBLAQItABQABgAIAAAA&#10;IQA4/SH/1gAAAJQBAAALAAAAAAAAAAAAAAAAAC8BAABfcmVscy8ucmVsc1BLAQItABQABgAIAAAA&#10;IQCBTEZ83AMAAL4JAAAOAAAAAAAAAAAAAAAAAC4CAABkcnMvZTJvRG9jLnhtbFBLAQItABQABgAI&#10;AAAAIQDzxfyv4AAAAAsBAAAPAAAAAAAAAAAAAAAAADYGAABkcnMvZG93bnJldi54bWxQSwUGAAAA&#10;AAQABADzAAAAQwcAAAAA&#10;">
                      <v:shape id="Arrondir un rectangle avec un coin du même côté 23" o:spid="_x0000_s1033" style="position:absolute;left:-3295;top:3294;width:9757;height:3168;rotation:-90;visibility:visible;mso-wrap-style:square;v-text-anchor:bottom" coordsize="975799,3168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70xQAAANsAAAAPAAAAZHJzL2Rvd25yZXYueG1sRI9Pa8JA&#10;EMXvQr/DMoK3ZmMKYtNsxP7RitCDttDrkB2zwexsyK4av71bKHh8vHm/N69YDLYVZ+p941jBNElB&#10;EFdON1wr+PlePc5B+ICssXVMCq7kYVE+jArMtbvwjs77UIsIYZ+jAhNCl0vpK0MWfeI64ugdXG8x&#10;RNnXUvd4iXDbyixNZ9Jiw7HBYEdvhqrj/mTjG+vf3fvn12u2zU6D7pYfuvXmWanJeFi+gAg0hPvx&#10;f3qjFWRP8LclAkCWNwAAAP//AwBQSwECLQAUAAYACAAAACEA2+H2y+4AAACFAQAAEwAAAAAAAAAA&#10;AAAAAAAAAAAAW0NvbnRlbnRfVHlwZXNdLnhtbFBLAQItABQABgAIAAAAIQBa9CxbvwAAABUBAAAL&#10;AAAAAAAAAAAAAAAAAB8BAABfcmVscy8ucmVsc1BLAQItABQABgAIAAAAIQCznf70xQAAANsAAAAP&#10;AAAAAAAAAAAAAAAAAAcCAABkcnMvZG93bnJldi54bWxQSwUGAAAAAAMAAwC3AAAA+QIAAAAA&#10;" adj="-11796480,,5400" path="m52804,l922995,v29163,,52804,23641,52804,52804l975799,316816r,l,316816r,l,52804c,23641,23641,,52804,xe" filled="f" stroked="f" strokeweight="2pt">
                        <v:stroke joinstyle="miter"/>
                        <v:formulas/>
                        <v:path arrowok="t" o:connecttype="custom" o:connectlocs="52804,0;922995,0;975799,52804;975799,316816;975799,316816;0,316816;0,316816;0,52804;52804,0" o:connectangles="0,0,0,0,0,0,0,0,0" textboxrect="0,0,975799,316816"/>
                        <v:textbox>
                          <w:txbxContent>
                            <w:p w:rsidR="00FC67C0" w:rsidRPr="00B32987" w:rsidRDefault="00FC67C0" w:rsidP="00D5065D">
                              <w:pPr>
                                <w:jc w:val="right"/>
                                <w:rPr>
                                  <w:rFonts w:ascii="Ubuntu" w:hAnsi="Ubuntu"/>
                                  <w:color w:val="FFFFFF" w:themeColor="background1"/>
                                </w:rPr>
                              </w:pPr>
                              <w:r w:rsidRPr="00B32987">
                                <w:rPr>
                                  <w:rFonts w:ascii="Ubuntu" w:hAnsi="Ubuntu"/>
                                  <w:color w:val="FFFFFF" w:themeColor="background1"/>
                                </w:rPr>
                                <w:t>Missions</w:t>
                              </w:r>
                            </w:p>
                          </w:txbxContent>
                        </v:textbox>
                      </v:shape>
                      <v:line id="Connecteur droit 24" o:spid="_x0000_s1034" style="position:absolute;visibility:visible;mso-wrap-style:square" from="3123,148" to="67759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kwzwAAAANsAAAAPAAAAZHJzL2Rvd25yZXYueG1sRI9Bi8Iw&#10;FITvwv6H8Bb2pqmyilSjLAuCeBG1vT+at20xeSlJttZ/bwTB4zAz3zDr7WCN6MmH1rGC6SQDQVw5&#10;3XKtoLjsxksQISJrNI5JwZ0CbDcfozXm2t34RP051iJBOOSooImxy6UMVUMWw8R1xMn7c95iTNLX&#10;Unu8Jbg1cpZlC2mx5bTQYEe/DVXX879VIAtTMR9c2R+m/nS8kpnvylKpr8/hZwUi0hDf4Vd7rxXM&#10;vuH5Jf0AuXkAAAD//wMAUEsBAi0AFAAGAAgAAAAhANvh9svuAAAAhQEAABMAAAAAAAAAAAAAAAAA&#10;AAAAAFtDb250ZW50X1R5cGVzXS54bWxQSwECLQAUAAYACAAAACEAWvQsW78AAAAVAQAACwAAAAAA&#10;AAAAAAAAAAAfAQAAX3JlbHMvLnJlbHNQSwECLQAUAAYACAAAACEAO0JMM8AAAADbAAAADwAAAAAA&#10;AAAAAAAAAAAHAgAAZHJzL2Rvd25yZXYueG1sUEsFBgAAAAADAAMAtwAAAPQCAAAAAA==&#10;" strokecolor="#9bbb59 [3206]" strokeweight="2.25pt"/>
                    </v:group>
                  </w:pict>
                </mc:Fallback>
              </mc:AlternateContent>
            </w:r>
            <w:r w:rsidR="00246F76" w:rsidRPr="00343E3D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Activités principales</w:t>
            </w:r>
          </w:p>
        </w:tc>
      </w:tr>
    </w:tbl>
    <w:p w:rsidR="00131804" w:rsidRPr="00131804" w:rsidRDefault="00131804" w:rsidP="00E04188">
      <w:pPr>
        <w:pStyle w:val="Paragraphedeliste"/>
        <w:spacing w:after="0" w:line="240" w:lineRule="auto"/>
        <w:ind w:left="0"/>
        <w:rPr>
          <w:rStyle w:val="Police9"/>
          <w:sz w:val="2"/>
        </w:rPr>
        <w:sectPr w:rsidR="00131804" w:rsidRPr="00131804" w:rsidSect="00E0418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39" w:code="9"/>
          <w:pgMar w:top="709" w:right="851" w:bottom="567" w:left="1418" w:header="993" w:footer="329" w:gutter="0"/>
          <w:cols w:space="708"/>
          <w:docGrid w:linePitch="360"/>
        </w:sectPr>
      </w:pPr>
    </w:p>
    <w:tbl>
      <w:tblPr>
        <w:tblW w:w="10207" w:type="dxa"/>
        <w:tblInd w:w="-147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blBorders>
        <w:tblLook w:val="01E0" w:firstRow="1" w:lastRow="1" w:firstColumn="1" w:lastColumn="1" w:noHBand="0" w:noVBand="0"/>
      </w:tblPr>
      <w:tblGrid>
        <w:gridCol w:w="10207"/>
      </w:tblGrid>
      <w:tr w:rsidR="00F454A6" w:rsidRPr="00B62B35" w:rsidTr="00131804">
        <w:trPr>
          <w:trHeight w:val="1661"/>
        </w:trPr>
        <w:tc>
          <w:tcPr>
            <w:tcW w:w="10207" w:type="dxa"/>
            <w:shd w:val="clear" w:color="auto" w:fill="auto"/>
          </w:tcPr>
          <w:p w:rsidR="007F2934" w:rsidRPr="00D6421C" w:rsidRDefault="00EA3042" w:rsidP="007F2934">
            <w:pPr>
              <w:spacing w:after="0" w:line="240" w:lineRule="auto"/>
              <w:rPr>
                <w:rStyle w:val="Police9"/>
                <w:b/>
                <w:sz w:val="22"/>
              </w:rPr>
            </w:pPr>
            <w:r w:rsidRPr="00D6421C">
              <w:rPr>
                <w:rStyle w:val="Police9"/>
                <w:b/>
                <w:sz w:val="22"/>
              </w:rPr>
              <w:t>Assurer l’a</w:t>
            </w:r>
            <w:r w:rsidR="00C46F11" w:rsidRPr="00D6421C">
              <w:rPr>
                <w:rStyle w:val="Police9"/>
                <w:b/>
                <w:sz w:val="22"/>
              </w:rPr>
              <w:t xml:space="preserve">ccompagnement social des demandes de </w:t>
            </w:r>
            <w:r w:rsidRPr="00D6421C">
              <w:rPr>
                <w:rStyle w:val="Police9"/>
                <w:b/>
                <w:sz w:val="22"/>
              </w:rPr>
              <w:t>micro-crédits personnels (MCP)</w:t>
            </w:r>
          </w:p>
          <w:p w:rsidR="007F2934" w:rsidRPr="00D6421C" w:rsidRDefault="00EA3042" w:rsidP="00A5370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Style w:val="Police9"/>
                <w:sz w:val="22"/>
              </w:rPr>
            </w:pPr>
            <w:r w:rsidRPr="00D6421C">
              <w:rPr>
                <w:rStyle w:val="Police9"/>
                <w:sz w:val="22"/>
              </w:rPr>
              <w:t>Réaliser</w:t>
            </w:r>
            <w:r w:rsidR="00C46F11" w:rsidRPr="00D6421C">
              <w:rPr>
                <w:rStyle w:val="Police9"/>
                <w:sz w:val="22"/>
              </w:rPr>
              <w:t xml:space="preserve"> les évaluations sociales des demandes des demandes de </w:t>
            </w:r>
            <w:r w:rsidRPr="00D6421C">
              <w:rPr>
                <w:rStyle w:val="Police9"/>
                <w:sz w:val="22"/>
              </w:rPr>
              <w:t xml:space="preserve">micro-crédits : </w:t>
            </w:r>
            <w:r w:rsidR="007F2934" w:rsidRPr="00D6421C">
              <w:rPr>
                <w:rStyle w:val="Police9"/>
                <w:sz w:val="22"/>
              </w:rPr>
              <w:t>objet de la demande, étude budgétaire et orientation sur les dispositifs</w:t>
            </w:r>
            <w:r w:rsidRPr="00D6421C">
              <w:rPr>
                <w:rStyle w:val="Police9"/>
                <w:sz w:val="22"/>
              </w:rPr>
              <w:t xml:space="preserve"> sur les adaptés à la situation</w:t>
            </w:r>
          </w:p>
          <w:p w:rsidR="007F2934" w:rsidRPr="00D6421C" w:rsidRDefault="007F2934" w:rsidP="009B355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Style w:val="Police9"/>
                <w:sz w:val="22"/>
              </w:rPr>
            </w:pPr>
            <w:r w:rsidRPr="00D6421C">
              <w:rPr>
                <w:rStyle w:val="Police9"/>
                <w:sz w:val="22"/>
              </w:rPr>
              <w:t>Constituer le dossier de microcrédit personnel en lien avec le partenaire bancaire</w:t>
            </w:r>
          </w:p>
          <w:p w:rsidR="007F2934" w:rsidRPr="00D6421C" w:rsidRDefault="007F2934" w:rsidP="009B355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Style w:val="Police9"/>
                <w:sz w:val="22"/>
              </w:rPr>
            </w:pPr>
            <w:r w:rsidRPr="00D6421C">
              <w:rPr>
                <w:rStyle w:val="Police9"/>
                <w:sz w:val="22"/>
              </w:rPr>
              <w:t xml:space="preserve">Assurer le suivi des </w:t>
            </w:r>
            <w:r w:rsidR="00EA3042" w:rsidRPr="00D6421C">
              <w:rPr>
                <w:rStyle w:val="Police9"/>
                <w:sz w:val="22"/>
              </w:rPr>
              <w:t>micro-crédits personnels</w:t>
            </w:r>
            <w:r w:rsidRPr="00D6421C">
              <w:rPr>
                <w:rStyle w:val="Police9"/>
                <w:sz w:val="22"/>
              </w:rPr>
              <w:t xml:space="preserve"> validés</w:t>
            </w:r>
          </w:p>
          <w:p w:rsidR="007F2934" w:rsidRPr="00D6421C" w:rsidRDefault="007F2934" w:rsidP="007F2934">
            <w:pPr>
              <w:spacing w:after="0" w:line="240" w:lineRule="auto"/>
              <w:rPr>
                <w:rStyle w:val="Police9"/>
                <w:sz w:val="22"/>
              </w:rPr>
            </w:pPr>
          </w:p>
          <w:p w:rsidR="007F2934" w:rsidRPr="00D6421C" w:rsidRDefault="00EA3042" w:rsidP="007F2934">
            <w:pPr>
              <w:spacing w:after="0" w:line="240" w:lineRule="auto"/>
              <w:rPr>
                <w:rStyle w:val="Police9"/>
                <w:b/>
                <w:sz w:val="22"/>
              </w:rPr>
            </w:pPr>
            <w:r w:rsidRPr="00D6421C">
              <w:rPr>
                <w:rStyle w:val="Police9"/>
                <w:b/>
                <w:sz w:val="22"/>
              </w:rPr>
              <w:t>Réaliser l’a</w:t>
            </w:r>
            <w:r w:rsidR="007F2934" w:rsidRPr="00D6421C">
              <w:rPr>
                <w:rStyle w:val="Police9"/>
                <w:b/>
                <w:sz w:val="22"/>
              </w:rPr>
              <w:t>ccompagnement social de situations individuelles</w:t>
            </w:r>
            <w:r w:rsidRPr="00D6421C">
              <w:rPr>
                <w:rStyle w:val="Police9"/>
                <w:b/>
                <w:sz w:val="22"/>
              </w:rPr>
              <w:t xml:space="preserve"> complexes</w:t>
            </w:r>
            <w:r w:rsidR="00D6421C" w:rsidRPr="00D6421C">
              <w:rPr>
                <w:rStyle w:val="Police9"/>
                <w:b/>
                <w:sz w:val="22"/>
              </w:rPr>
              <w:t xml:space="preserve"> nécessitant une approche transversale</w:t>
            </w:r>
          </w:p>
          <w:p w:rsidR="00D6421C" w:rsidRPr="00D6421C" w:rsidRDefault="00D6421C" w:rsidP="00154EC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Style w:val="Police9"/>
                <w:sz w:val="22"/>
              </w:rPr>
            </w:pPr>
            <w:r w:rsidRPr="00D6421C">
              <w:rPr>
                <w:rStyle w:val="Police9"/>
                <w:sz w:val="22"/>
              </w:rPr>
              <w:t>R</w:t>
            </w:r>
            <w:r w:rsidR="00C46F11" w:rsidRPr="00D6421C">
              <w:rPr>
                <w:rStyle w:val="Police9"/>
                <w:sz w:val="22"/>
              </w:rPr>
              <w:t>ecueil</w:t>
            </w:r>
            <w:r w:rsidRPr="00D6421C">
              <w:rPr>
                <w:rStyle w:val="Police9"/>
                <w:sz w:val="22"/>
              </w:rPr>
              <w:t>lir</w:t>
            </w:r>
            <w:r w:rsidR="00C46F11" w:rsidRPr="00D6421C">
              <w:rPr>
                <w:rStyle w:val="Police9"/>
                <w:sz w:val="22"/>
              </w:rPr>
              <w:t xml:space="preserve"> </w:t>
            </w:r>
            <w:r w:rsidRPr="00D6421C">
              <w:rPr>
                <w:rStyle w:val="Police9"/>
                <w:sz w:val="22"/>
              </w:rPr>
              <w:t xml:space="preserve">les </w:t>
            </w:r>
            <w:r w:rsidR="006A1126" w:rsidRPr="00D6421C">
              <w:rPr>
                <w:rStyle w:val="Police9"/>
                <w:sz w:val="22"/>
              </w:rPr>
              <w:t>informations en interne de la collectivité (direction de la tranquillité publique…) et en externe auprès des partenaires (conseil dépa</w:t>
            </w:r>
            <w:r w:rsidRPr="00D6421C">
              <w:rPr>
                <w:rStyle w:val="Police9"/>
                <w:sz w:val="22"/>
              </w:rPr>
              <w:t>rtemental, bailleurs sociaux…)</w:t>
            </w:r>
          </w:p>
          <w:p w:rsidR="00D6421C" w:rsidRPr="00D6421C" w:rsidRDefault="00D6421C" w:rsidP="00154EC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Style w:val="Police9"/>
                <w:sz w:val="22"/>
              </w:rPr>
            </w:pPr>
            <w:r w:rsidRPr="00D6421C">
              <w:rPr>
                <w:rStyle w:val="Police9"/>
                <w:sz w:val="22"/>
              </w:rPr>
              <w:t>E</w:t>
            </w:r>
            <w:r w:rsidR="006A1126" w:rsidRPr="00D6421C">
              <w:rPr>
                <w:rStyle w:val="Police9"/>
                <w:sz w:val="22"/>
              </w:rPr>
              <w:t>tablir un diagnostic s</w:t>
            </w:r>
            <w:r w:rsidRPr="00D6421C">
              <w:rPr>
                <w:rStyle w:val="Police9"/>
                <w:sz w:val="22"/>
              </w:rPr>
              <w:t>ocial et l’analyse des besoins</w:t>
            </w:r>
          </w:p>
          <w:p w:rsidR="00C46F11" w:rsidRPr="00D6421C" w:rsidRDefault="00D6421C" w:rsidP="00154EC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Style w:val="Police9"/>
                <w:sz w:val="22"/>
              </w:rPr>
            </w:pPr>
            <w:r w:rsidRPr="00D6421C">
              <w:rPr>
                <w:rStyle w:val="Police9"/>
                <w:sz w:val="22"/>
              </w:rPr>
              <w:t>Apporter un soutien</w:t>
            </w:r>
            <w:r w:rsidR="006A1126" w:rsidRPr="00D6421C">
              <w:rPr>
                <w:rStyle w:val="Police9"/>
                <w:sz w:val="22"/>
              </w:rPr>
              <w:t xml:space="preserve"> aux démarches pendant la phase d’intervention du service, en orientant vers les partenaires appropriés</w:t>
            </w:r>
          </w:p>
          <w:p w:rsidR="00C46F11" w:rsidRPr="00C46F11" w:rsidRDefault="00C46F11" w:rsidP="007F2934">
            <w:pPr>
              <w:spacing w:after="0" w:line="240" w:lineRule="auto"/>
              <w:rPr>
                <w:rStyle w:val="Police9"/>
              </w:rPr>
            </w:pPr>
          </w:p>
        </w:tc>
      </w:tr>
      <w:tr w:rsidR="00F454A6" w:rsidRPr="00BF0B83" w:rsidTr="00131804">
        <w:trPr>
          <w:trHeight w:val="312"/>
        </w:trPr>
        <w:tc>
          <w:tcPr>
            <w:tcW w:w="10207" w:type="dxa"/>
            <w:shd w:val="clear" w:color="auto" w:fill="D6E3BC" w:themeFill="accent3" w:themeFillTint="66"/>
          </w:tcPr>
          <w:p w:rsidR="00131804" w:rsidRPr="00FC67C0" w:rsidRDefault="004F0DBC" w:rsidP="00AC16C6">
            <w:pPr>
              <w:spacing w:after="0" w:line="240" w:lineRule="auto"/>
              <w:rPr>
                <w:rFonts w:ascii="Ubuntu Condensed" w:eastAsia="Times New Roman" w:hAnsi="Ubuntu Condensed" w:cs="Arial"/>
                <w:b/>
                <w:sz w:val="20"/>
                <w:szCs w:val="20"/>
              </w:rPr>
            </w:pPr>
            <w:r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 xml:space="preserve">Activités </w:t>
            </w:r>
            <w:r w:rsidR="00DB624F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 xml:space="preserve"> spécifiques</w:t>
            </w:r>
          </w:p>
        </w:tc>
      </w:tr>
      <w:tr w:rsidR="006A1126" w:rsidRPr="00BF0B83" w:rsidTr="00D6421C">
        <w:trPr>
          <w:trHeight w:val="64"/>
        </w:trPr>
        <w:tc>
          <w:tcPr>
            <w:tcW w:w="10207" w:type="dxa"/>
            <w:shd w:val="clear" w:color="auto" w:fill="D6E3BC" w:themeFill="accent3" w:themeFillTint="66"/>
          </w:tcPr>
          <w:p w:rsidR="00D6421C" w:rsidRDefault="00D6421C" w:rsidP="00AC16C6">
            <w:pPr>
              <w:spacing w:after="0" w:line="240" w:lineRule="auto"/>
              <w:rPr>
                <w:rFonts w:ascii="Ubuntu Condensed" w:eastAsia="Times New Roman" w:hAnsi="Ubuntu Condensed" w:cs="Arial"/>
                <w:b/>
                <w:sz w:val="20"/>
                <w:szCs w:val="20"/>
              </w:rPr>
            </w:pPr>
          </w:p>
        </w:tc>
      </w:tr>
    </w:tbl>
    <w:p w:rsidR="00E04188" w:rsidRPr="00131804" w:rsidRDefault="00E04188" w:rsidP="00227638">
      <w:pPr>
        <w:spacing w:after="0" w:line="240" w:lineRule="auto"/>
        <w:rPr>
          <w:rFonts w:ascii="Ubuntu Condensed" w:hAnsi="Ubuntu Condensed" w:cs="Arial"/>
          <w:sz w:val="2"/>
          <w:szCs w:val="2"/>
        </w:rPr>
        <w:sectPr w:rsidR="00E04188" w:rsidRPr="00131804" w:rsidSect="00E04188">
          <w:type w:val="continuous"/>
          <w:pgSz w:w="11907" w:h="16839" w:code="9"/>
          <w:pgMar w:top="709" w:right="851" w:bottom="567" w:left="1418" w:header="993" w:footer="329" w:gutter="0"/>
          <w:cols w:space="708"/>
          <w:formProt w:val="0"/>
          <w:docGrid w:linePitch="360"/>
        </w:sectPr>
      </w:pPr>
    </w:p>
    <w:tbl>
      <w:tblPr>
        <w:tblW w:w="10207" w:type="dxa"/>
        <w:tblInd w:w="-147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blBorders>
        <w:tblLook w:val="01E0" w:firstRow="1" w:lastRow="1" w:firstColumn="1" w:lastColumn="1" w:noHBand="0" w:noVBand="0"/>
      </w:tblPr>
      <w:tblGrid>
        <w:gridCol w:w="10207"/>
      </w:tblGrid>
      <w:tr w:rsidR="00F454A6" w:rsidRPr="00B62B35" w:rsidTr="00131804">
        <w:trPr>
          <w:trHeight w:val="824"/>
        </w:trPr>
        <w:tc>
          <w:tcPr>
            <w:tcW w:w="10207" w:type="dxa"/>
            <w:shd w:val="clear" w:color="auto" w:fill="auto"/>
          </w:tcPr>
          <w:p w:rsidR="00F276B5" w:rsidRPr="00D6421C" w:rsidRDefault="00EA3042" w:rsidP="00227638">
            <w:pPr>
              <w:spacing w:after="0" w:line="240" w:lineRule="auto"/>
              <w:rPr>
                <w:rFonts w:ascii="Ubuntu Condensed" w:hAnsi="Ubuntu Condensed" w:cs="Arial"/>
                <w:szCs w:val="18"/>
              </w:rPr>
            </w:pPr>
            <w:r w:rsidRPr="00D6421C">
              <w:rPr>
                <w:rFonts w:ascii="Ubuntu Condensed" w:hAnsi="Ubuntu Condensed" w:cs="Arial"/>
                <w:szCs w:val="18"/>
              </w:rPr>
              <w:t>Apporter un soutien aux agents d’accueil du CCAS pour le suivi de situations individuelles nécessitant une expertise sociale</w:t>
            </w:r>
          </w:p>
          <w:p w:rsidR="00EA3042" w:rsidRPr="00D6421C" w:rsidRDefault="00EA3042" w:rsidP="00227638">
            <w:pPr>
              <w:spacing w:after="0" w:line="240" w:lineRule="auto"/>
              <w:rPr>
                <w:rFonts w:ascii="Ubuntu Condensed" w:hAnsi="Ubuntu Condensed" w:cs="Arial"/>
                <w:szCs w:val="18"/>
              </w:rPr>
            </w:pPr>
          </w:p>
          <w:p w:rsidR="00EA3042" w:rsidRPr="00E04188" w:rsidRDefault="00EA3042" w:rsidP="00227638">
            <w:pPr>
              <w:spacing w:after="0" w:line="240" w:lineRule="auto"/>
              <w:rPr>
                <w:rFonts w:ascii="Ubuntu Condensed" w:hAnsi="Ubuntu Condensed" w:cs="Arial"/>
                <w:sz w:val="18"/>
                <w:szCs w:val="18"/>
              </w:rPr>
            </w:pPr>
            <w:r w:rsidRPr="00D6421C">
              <w:rPr>
                <w:rFonts w:ascii="Ubuntu Condensed" w:hAnsi="Ubuntu Condensed" w:cs="Arial"/>
                <w:szCs w:val="18"/>
              </w:rPr>
              <w:t>Apporter une aide ponctuelle dans la gestion des demandes de domiciliation</w:t>
            </w:r>
          </w:p>
        </w:tc>
      </w:tr>
    </w:tbl>
    <w:p w:rsidR="0098095C" w:rsidRPr="00B62B35" w:rsidRDefault="0098095C" w:rsidP="00A34431">
      <w:pPr>
        <w:spacing w:after="0" w:line="240" w:lineRule="auto"/>
        <w:rPr>
          <w:rFonts w:ascii="Ubuntu Condensed" w:eastAsia="Times New Roman" w:hAnsi="Ubuntu Condensed" w:cs="Arial"/>
          <w:i/>
        </w:rPr>
        <w:sectPr w:rsidR="0098095C" w:rsidRPr="00B62B35" w:rsidSect="00E04188">
          <w:type w:val="continuous"/>
          <w:pgSz w:w="11907" w:h="16839" w:code="9"/>
          <w:pgMar w:top="709" w:right="851" w:bottom="567" w:left="1418" w:header="993" w:footer="329" w:gutter="0"/>
          <w:cols w:space="708"/>
          <w:formProt w:val="0"/>
          <w:docGrid w:linePitch="360"/>
        </w:sectPr>
      </w:pPr>
    </w:p>
    <w:tbl>
      <w:tblPr>
        <w:tblpPr w:leftFromText="141" w:rightFromText="141" w:vertAnchor="text" w:horzAnchor="margin" w:tblpX="-147" w:tblpY="2"/>
        <w:tblW w:w="10201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</w:tblBorders>
        <w:tblLook w:val="01E0" w:firstRow="1" w:lastRow="1" w:firstColumn="1" w:lastColumn="1" w:noHBand="0" w:noVBand="0"/>
      </w:tblPr>
      <w:tblGrid>
        <w:gridCol w:w="10201"/>
      </w:tblGrid>
      <w:tr w:rsidR="0033055A" w:rsidRPr="00F454A6" w:rsidTr="00131804">
        <w:trPr>
          <w:trHeight w:val="839"/>
        </w:trPr>
        <w:tc>
          <w:tcPr>
            <w:tcW w:w="10201" w:type="dxa"/>
            <w:shd w:val="clear" w:color="auto" w:fill="auto"/>
          </w:tcPr>
          <w:p w:rsidR="0033055A" w:rsidRPr="00F454A6" w:rsidRDefault="0033055A" w:rsidP="00131804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  <w:szCs w:val="20"/>
              </w:rPr>
            </w:pPr>
            <w:r w:rsidRPr="00E72001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lastRenderedPageBreak/>
              <w:t>Prérequis obligatoires</w:t>
            </w:r>
            <w:r>
              <w:rPr>
                <w:rFonts w:ascii="Ubuntu Condensed" w:eastAsia="Times New Roman" w:hAnsi="Ubuntu Condensed" w:cs="Arial"/>
                <w:sz w:val="20"/>
                <w:szCs w:val="20"/>
              </w:rPr>
              <w:t> :</w:t>
            </w:r>
            <w:r w:rsidR="00E72001">
              <w:rPr>
                <w:rFonts w:ascii="Ubuntu Condensed" w:eastAsia="Times New Roman" w:hAnsi="Ubuntu Condensed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Police9"/>
                  <w:sz w:val="20"/>
                </w:rPr>
                <w:id w:val="-1079670287"/>
                <w:lock w:val="sdtLocked"/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  <w:szCs w:val="20"/>
                </w:rPr>
              </w:sdtEndPr>
              <w:sdtContent>
                <w:r w:rsidR="004F0DBC" w:rsidRPr="00B56456">
                  <w:rPr>
                    <w:rStyle w:val="Police9"/>
                    <w:sz w:val="20"/>
                  </w:rPr>
                  <w:t>diplôme d’état d’</w:t>
                </w:r>
                <w:r w:rsidR="00B56456" w:rsidRPr="00B56456">
                  <w:rPr>
                    <w:rStyle w:val="Police9"/>
                    <w:sz w:val="20"/>
                  </w:rPr>
                  <w:t>assistant</w:t>
                </w:r>
                <w:r w:rsidR="004F0DBC" w:rsidRPr="00B56456">
                  <w:rPr>
                    <w:rStyle w:val="Police9"/>
                    <w:sz w:val="20"/>
                  </w:rPr>
                  <w:t xml:space="preserve"> de s</w:t>
                </w:r>
                <w:r w:rsidR="00B56456" w:rsidRPr="00B56456">
                  <w:rPr>
                    <w:rStyle w:val="Police9"/>
                    <w:sz w:val="20"/>
                  </w:rPr>
                  <w:t>ervice social ou de conseiller</w:t>
                </w:r>
                <w:r w:rsidR="004F0DBC" w:rsidRPr="00B56456">
                  <w:rPr>
                    <w:rStyle w:val="Police9"/>
                    <w:sz w:val="20"/>
                  </w:rPr>
                  <w:t xml:space="preserve"> en économie sociale et familiale</w:t>
                </w:r>
              </w:sdtContent>
            </w:sdt>
          </w:p>
        </w:tc>
      </w:tr>
      <w:tr w:rsidR="0033055A" w:rsidRPr="00E72001" w:rsidTr="00D6421C">
        <w:trPr>
          <w:trHeight w:val="705"/>
        </w:trPr>
        <w:tc>
          <w:tcPr>
            <w:tcW w:w="10201" w:type="dxa"/>
            <w:shd w:val="clear" w:color="auto" w:fill="auto"/>
          </w:tcPr>
          <w:p w:rsidR="0033055A" w:rsidRPr="00D6421C" w:rsidRDefault="0033055A" w:rsidP="00131804">
            <w:pPr>
              <w:spacing w:after="0" w:line="240" w:lineRule="auto"/>
              <w:rPr>
                <w:rFonts w:ascii="Ubuntu" w:eastAsia="Times New Roman" w:hAnsi="Ubuntu" w:cs="Arial"/>
                <w:sz w:val="14"/>
              </w:rPr>
            </w:pPr>
            <w:r w:rsidRPr="00E72001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Prérequis souhaités</w:t>
            </w:r>
            <w:r>
              <w:rPr>
                <w:rFonts w:ascii="Ubuntu Condensed" w:eastAsia="Times New Roman" w:hAnsi="Ubuntu Condensed" w:cs="Arial"/>
                <w:sz w:val="20"/>
                <w:szCs w:val="20"/>
              </w:rPr>
              <w:t> :</w:t>
            </w:r>
            <w:r w:rsidR="00E72001">
              <w:rPr>
                <w:rFonts w:ascii="Ubuntu Condensed" w:eastAsia="Times New Roman" w:hAnsi="Ubuntu Condensed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Police9"/>
                </w:rPr>
                <w:id w:val="649488066"/>
                <w:lock w:val="sdtLocked"/>
                <w:showingPlcHdr/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0"/>
                  <w:szCs w:val="20"/>
                </w:rPr>
              </w:sdtEndPr>
              <w:sdtContent>
                <w:r w:rsidR="00A366EA" w:rsidRPr="009B4EF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0442C8" w:rsidRPr="00E72001" w:rsidRDefault="00101C7A" w:rsidP="00967791">
      <w:pPr>
        <w:pStyle w:val="mTexte"/>
        <w:rPr>
          <w:sz w:val="12"/>
          <w:szCs w:val="12"/>
        </w:rPr>
      </w:pPr>
      <w:r>
        <w:rPr>
          <w:rFonts w:ascii="Ubuntu" w:eastAsia="Times New Roman" w:hAnsi="Ubuntu" w:cs="Arial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072A859" wp14:editId="29B13853">
                <wp:simplePos x="0" y="0"/>
                <wp:positionH relativeFrom="column">
                  <wp:posOffset>-416617</wp:posOffset>
                </wp:positionH>
                <wp:positionV relativeFrom="paragraph">
                  <wp:posOffset>-27917</wp:posOffset>
                </wp:positionV>
                <wp:extent cx="6809014" cy="600710"/>
                <wp:effectExtent l="0" t="0" r="11430" b="889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014" cy="600710"/>
                          <a:chOff x="-13" y="-578"/>
                          <a:chExt cx="6775961" cy="601110"/>
                        </a:xfrm>
                      </wpg:grpSpPr>
                      <wps:wsp>
                        <wps:cNvPr id="26" name="Arrondir un rectangle avec un coin du même côté 26"/>
                        <wps:cNvSpPr/>
                        <wps:spPr>
                          <a:xfrm rot="16200000">
                            <a:off x="-142160" y="141569"/>
                            <a:ext cx="601110" cy="316816"/>
                          </a:xfrm>
                          <a:prstGeom prst="round2Same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7C0" w:rsidRPr="00B9542C" w:rsidRDefault="00FC67C0" w:rsidP="0033055A">
                              <w:pPr>
                                <w:jc w:val="right"/>
                                <w:rPr>
                                  <w:rFonts w:ascii="Ubuntu" w:hAnsi="Ubuntu"/>
                                  <w:color w:val="FFFFFF" w:themeColor="background1"/>
                                </w:rPr>
                              </w:pPr>
                              <w:r w:rsidRPr="00B9542C">
                                <w:rPr>
                                  <w:rFonts w:ascii="Ubuntu" w:hAnsi="Ubuntu"/>
                                  <w:color w:val="FFFFFF" w:themeColor="background1"/>
                                </w:rPr>
                                <w:t>Profil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onnecteur droit 27"/>
                        <wps:cNvCnPr/>
                        <wps:spPr>
                          <a:xfrm>
                            <a:off x="278138" y="12217"/>
                            <a:ext cx="64978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2A859" id="Groupe 25" o:spid="_x0000_s1035" style="position:absolute;left:0;text-align:left;margin-left:-32.8pt;margin-top:-2.2pt;width:536.15pt;height:47.3pt;z-index:251672576;mso-width-relative:margin;mso-height-relative:margin" coordorigin=",-5" coordsize="67759,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IYywMAAKYJAAAOAAAAZHJzL2Uyb0RvYy54bWy8Vt1u2zYYvR/QdyB4n1hUbMkWohSGuwQD&#10;gjZoOvSapihLAEVqJG05e6P1um+QF+tHUlTTNO0GD2guFIrfLw/Pd6zL18dOoAPXplWyxOQ8wYhL&#10;pqpW7kr854frsyVGxlJZUaEkL/EDN/j11avfLoe+4KlqlKi4RpBEmmLoS9xY2xezmWEN76g5Vz2X&#10;YKyV7qiFV72bVZoOkL0TszRJstmgdNVrxbgxsPsmGPGVz1/XnNl3dW24RaLE0Jv1T+2fW/ecXV3S&#10;Yqdp37RsbIOe0EVHWwlFp1RvqKVor9vvUnUt08qo2p4z1c1UXbeM+zPAaUjy7DQ3Wu17f5ZdMez6&#10;CSaA9hlOJ6dlbw93GrVVidMFRpJ2cEe+LEewAegM/a4Apxvd3/d3etzYhTd34GOtO/cfjoKOHteH&#10;CVd+tIjBZrZMVgmZY8TAliVJTkbgWQO348LOyAVGYDxb5MtwJ6z5PUbn+WKVkRhNSIiexdoz1+LU&#10;0dADkcxXrMz/w+q+oT33V2AcDBGrLGK11lrJqtVoL5EGtlG5ExzRA2duh6lWomqPusdPHUfs8bN9&#10;/AelWcDVJ5xANYUBfCOiSCugKsmA4vDnmTUCfEbmKcmAyoAWmZNFtgp4TVgnHiAP9QXJlsRXm8Ci&#10;Ra+NveGqQ25RYqCYrNJ7uPj30L6vRA+3xsJNQ1B0dn0ZJdrquhXCv7gB5Ruh0YHCaFHGuLSpawWi&#10;vvEU0vlL5SKD2e3ApcUT+5V9ENz5Cfme18BH4ETqm/FK8LwQCaaGVjzUX3iYxuqxNd+LT+gy11B/&#10;yj0miJ5PD0HGQ4z+LpR7IZmCw338oLHQwxThKytpp+CulUq/dDJhp8rBP4IUoHEo2eP26Gd1Hhm0&#10;VdUDcNKzBThhenbdwrXeUmPvqAYlg01QZ/sOHrVQQ4nVuMKoUfrvl/adPwwNWDEaQBlLbP7aU80x&#10;En9IGKcVmc+dlPqX+SJP4UU/tWyfWuS+2yhgCMwvdOeXzt+KuKy16j6CiK9dVTBRyaB2ibdxubFB&#10;r+FHgPH12juBePbU3sr7nrnUDmVH1Q/Hj1T3I7MtjMRbFQeYFs9oHXxdpFTrvVV16znvcA6ojviD&#10;mDgV/BWqkkdV2SgpYRr5XqNKq9aiNI83DiK0kaMQxwmKSjipcJovyQX88jqNSFPig4HGUVDnK7AD&#10;1E6OvRL/WB5EK538fYeeUxC3LSQCUqXLRb4IpD5FJKD8f9SEn8xtFJ+XB/4nMxsDTxr4GHzCwNvj&#10;vw58IKKTlJGAfuU/BmD1zdfG03fv9fXz6uoLAAAA//8DAFBLAwQUAAYACAAAACEALwkzKuAAAAAK&#10;AQAADwAAAGRycy9kb3ducmV2LnhtbEyPwU7CQBCG7ya+w2ZMvMG2CBVrt4QQ9URMBBPDbegObUN3&#10;tukubXl7l5PeZjJf/v+bbDWaRvTUudqygngagSAurK65VPC9f58sQTiPrLGxTAqu5GCV399lmGo7&#10;8Bf1O1+KEMIuRQWV920qpSsqMuimtiUOt5PtDPqwdqXUHQ4h3DRyFkWJNFhzaKiwpU1FxXl3MQo+&#10;BhzWT/Fbvz2fNtfDfvH5s41JqceHcf0KwtPo/2C46Qd1yIPT0V5YO9EomCSLJKBhmM9B3IBQ9wzi&#10;qOAlmoHMM/n/hfwXAAD//wMAUEsBAi0AFAAGAAgAAAAhALaDOJL+AAAA4QEAABMAAAAAAAAAAAAA&#10;AAAAAAAAAFtDb250ZW50X1R5cGVzXS54bWxQSwECLQAUAAYACAAAACEAOP0h/9YAAACUAQAACwAA&#10;AAAAAAAAAAAAAAAvAQAAX3JlbHMvLnJlbHNQSwECLQAUAAYACAAAACEAGJUSGMsDAACmCQAADgAA&#10;AAAAAAAAAAAAAAAuAgAAZHJzL2Uyb0RvYy54bWxQSwECLQAUAAYACAAAACEALwkzKuAAAAAKAQAA&#10;DwAAAAAAAAAAAAAAAAAlBgAAZHJzL2Rvd25yZXYueG1sUEsFBgAAAAAEAAQA8wAAADIHAAAAAA==&#10;">
                <v:shape id="Arrondir un rectangle avec un coin du même côté 26" o:spid="_x0000_s1036" style="position:absolute;left:-1421;top:1416;width:6010;height:3168;rotation:-90;visibility:visible;mso-wrap-style:square;v-text-anchor:bottom" coordsize="601110,3168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iXxAAAANsAAAAPAAAAZHJzL2Rvd25yZXYueG1sRI9Ba8JA&#10;FITvgv9heUJvutFKkNRVpDRQeqgYhdLbI/tMQrNv0+yq6793BcHjMDPfMMt1MK04U+8aywqmkwQE&#10;cWl1w5WCwz4fL0A4j6yxtUwKruRgvRoOlphpe+EdnQtfiQhhl6GC2vsuk9KVNRl0E9sRR+9oe4M+&#10;yr6SusdLhJtWzpIklQYbjgs1dvReU/lXnIyCn//wm26L+TWUeW6K4zd9fbyelHoZhc0bCE/BP8OP&#10;9qdWMEvh/iX+ALm6AQAA//8DAFBLAQItABQABgAIAAAAIQDb4fbL7gAAAIUBAAATAAAAAAAAAAAA&#10;AAAAAAAAAABbQ29udGVudF9UeXBlc10ueG1sUEsBAi0AFAAGAAgAAAAhAFr0LFu/AAAAFQEAAAsA&#10;AAAAAAAAAAAAAAAAHwEAAF9yZWxzLy5yZWxzUEsBAi0AFAAGAAgAAAAhAIXkmJfEAAAA2wAAAA8A&#10;AAAAAAAAAAAAAAAABwIAAGRycy9kb3ducmV2LnhtbFBLBQYAAAAAAwADALcAAAD4AgAAAAA=&#10;" adj="-11796480,,5400" path="m52804,l548306,v29163,,52804,23641,52804,52804l601110,316816r,l,316816r,l,52804c,23641,23641,,52804,xe" fillcolor="#c0504d [3205]" stroked="f" strokeweight="2pt">
                  <v:stroke joinstyle="miter"/>
                  <v:formulas/>
                  <v:path arrowok="t" o:connecttype="custom" o:connectlocs="52804,0;548306,0;601110,52804;601110,316816;601110,316816;0,316816;0,316816;0,52804;52804,0" o:connectangles="0,0,0,0,0,0,0,0,0" textboxrect="0,0,601110,316816"/>
                  <v:textbox>
                    <w:txbxContent>
                      <w:p w:rsidR="00FC67C0" w:rsidRPr="00B9542C" w:rsidRDefault="00FC67C0" w:rsidP="0033055A">
                        <w:pPr>
                          <w:jc w:val="right"/>
                          <w:rPr>
                            <w:rFonts w:ascii="Ubuntu" w:hAnsi="Ubuntu"/>
                            <w:color w:val="FFFFFF" w:themeColor="background1"/>
                          </w:rPr>
                        </w:pPr>
                        <w:r w:rsidRPr="00B9542C">
                          <w:rPr>
                            <w:rFonts w:ascii="Ubuntu" w:hAnsi="Ubuntu"/>
                            <w:color w:val="FFFFFF" w:themeColor="background1"/>
                          </w:rPr>
                          <w:t>Profil</w:t>
                        </w:r>
                      </w:p>
                    </w:txbxContent>
                  </v:textbox>
                </v:shape>
                <v:line id="Connecteur droit 27" o:spid="_x0000_s1037" style="position:absolute;visibility:visible;mso-wrap-style:square" from="2781,122" to="67759,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7nwwAAANsAAAAPAAAAZHJzL2Rvd25yZXYueG1sRI9Ra8Iw&#10;FIXfB/6HcIW9zdQWtlGNomOiMBjU+QMuzbUpNjclydr675fBYI+Hc853OOvtZDsxkA+tYwXLRQaC&#10;uHa65UbB5evw9AoiRGSNnWNScKcA283sYY2ldiNXNJxjIxKEQ4kKTIx9KWWoDVkMC9cTJ+/qvMWY&#10;pG+k9jgmuO1knmXP0mLLacFgT2+G6tv52yrQH1VbvBfmVH367ujJ7pcHY5R6nE+7FYhIU/wP/7VP&#10;WkH+Ar9f0g+Qmx8AAAD//wMAUEsBAi0AFAAGAAgAAAAhANvh9svuAAAAhQEAABMAAAAAAAAAAAAA&#10;AAAAAAAAAFtDb250ZW50X1R5cGVzXS54bWxQSwECLQAUAAYACAAAACEAWvQsW78AAAAVAQAACwAA&#10;AAAAAAAAAAAAAAAfAQAAX3JlbHMvLnJlbHNQSwECLQAUAAYACAAAACEAVjf+58MAAADbAAAADwAA&#10;AAAAAAAAAAAAAAAHAgAAZHJzL2Rvd25yZXYueG1sUEsFBgAAAAADAAMAtwAAAPcCAAAAAA==&#10;" strokecolor="#c0504d [3205]" strokeweight="2.25pt"/>
              </v:group>
            </w:pict>
          </mc:Fallback>
        </mc:AlternateContent>
      </w:r>
    </w:p>
    <w:tbl>
      <w:tblPr>
        <w:tblW w:w="10207" w:type="dxa"/>
        <w:tblInd w:w="-145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1671"/>
        <w:gridCol w:w="8536"/>
      </w:tblGrid>
      <w:tr w:rsidR="0090272E" w:rsidRPr="00F454A6" w:rsidTr="00101C7A">
        <w:trPr>
          <w:trHeight w:val="1297"/>
        </w:trPr>
        <w:tc>
          <w:tcPr>
            <w:tcW w:w="1671" w:type="dxa"/>
            <w:shd w:val="clear" w:color="auto" w:fill="auto"/>
            <w:vAlign w:val="center"/>
          </w:tcPr>
          <w:p w:rsidR="0090272E" w:rsidRPr="00E72001" w:rsidRDefault="00D6421C" w:rsidP="00E72001">
            <w:pPr>
              <w:spacing w:after="0" w:line="240" w:lineRule="auto"/>
              <w:rPr>
                <w:rFonts w:ascii="Ubuntu Condensed" w:eastAsia="Times New Roman" w:hAnsi="Ubuntu Condensed" w:cs="Arial"/>
                <w:b/>
                <w:sz w:val="20"/>
              </w:rPr>
            </w:pPr>
            <w:r>
              <w:rPr>
                <w:rFonts w:ascii="Ubuntu" w:eastAsia="Times New Roman" w:hAnsi="Ubuntu" w:cs="Arial"/>
                <w:b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ECA8167" wp14:editId="09D2F735">
                      <wp:simplePos x="0" y="0"/>
                      <wp:positionH relativeFrom="column">
                        <wp:posOffset>-382905</wp:posOffset>
                      </wp:positionH>
                      <wp:positionV relativeFrom="paragraph">
                        <wp:posOffset>-6350</wp:posOffset>
                      </wp:positionV>
                      <wp:extent cx="6795135" cy="1080135"/>
                      <wp:effectExtent l="0" t="0" r="5715" b="5715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5135" cy="1080135"/>
                                <a:chOff x="-3823" y="-3094"/>
                                <a:chExt cx="6767091" cy="1081159"/>
                              </a:xfrm>
                            </wpg:grpSpPr>
                            <wps:wsp>
                              <wps:cNvPr id="41" name="Arrondir un rectangle avec un coin du même côté 41"/>
                              <wps:cNvSpPr/>
                              <wps:spPr>
                                <a:xfrm rot="16200000">
                                  <a:off x="-385995" y="379078"/>
                                  <a:ext cx="1081159" cy="316816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C67C0" w:rsidRPr="00360356" w:rsidRDefault="00FC67C0" w:rsidP="00087611">
                                    <w:pPr>
                                      <w:jc w:val="right"/>
                                      <w:rPr>
                                        <w:rFonts w:ascii="Ubuntu Condensed" w:hAnsi="Ubuntu Condensed"/>
                                        <w:color w:val="FFFFFF" w:themeColor="background1"/>
                                      </w:rPr>
                                    </w:pPr>
                                    <w:r w:rsidRPr="00360356">
                                      <w:rPr>
                                        <w:rFonts w:ascii="Ubuntu Condensed" w:hAnsi="Ubuntu Condensed"/>
                                        <w:color w:val="FFFFFF" w:themeColor="background1"/>
                                      </w:rPr>
                                      <w:t>Compétences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Connecteur droit 42"/>
                              <wps:cNvCnPr/>
                              <wps:spPr>
                                <a:xfrm>
                                  <a:off x="300670" y="10162"/>
                                  <a:ext cx="6462598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A8167" id="Groupe 28" o:spid="_x0000_s1038" style="position:absolute;margin-left:-30.15pt;margin-top:-.5pt;width:535.05pt;height:85.05pt;z-index:251674624;mso-width-relative:margin;mso-height-relative:margin" coordorigin="-38,-30" coordsize="67670,10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WS0QMAAKwJAAAOAAAAZHJzL2Uyb0RvYy54bWy8Vtlu4zYUfS/QfyD4nmixZVtClIHhaYIC&#10;wUwwmWKeaYqyBVCkStJL+ked5/5BfqyXV6KyNhh4gPpB5nI3Hp57pIsPx1aSvTC20aqkyXlMiVBc&#10;V43alPSPr1dnC0qsY6piUitR0nth6YfLX3+5OHSFSPVWy0oYAkGULQ5dSbfOdUUUWb4VLbPnuhMK&#10;NmttWuZgajZRZdgBorcySuN4Fh20qTqjubAWVj/2m/QS49e14O5zXVvhiCwp1ObwafC59s/o8oIV&#10;G8O6bcOHMtgJVbSsUZB0DPWROUZ2pnkVqm240VbX7pzrNtJ13XCBZ4DTJPGL01wbvevwLJvisOlG&#10;mADaFzidHJZ/2t8a0lQlTeGmFGvhjjCtILAA6By6TQFG16a7627NsLDpZ/7Ax9q0/h+OQo6I6/2I&#10;qzg6wmFxNs+zZJJRwmEviRexnyDyfAvX4/3OJot0Qgnsn03ifBp2fxsjzOZxnowRkiTLvU0UCoh8&#10;nWNZhw7YZB8Bsz8H2N2WdQLvwXosBsCmUE4P2NIYrarGkJ0iBijH1EYKwvaC+xWuG0WqHWkfvreC&#10;8Id/3MPfBJwRSww4ImsLCyAHWInRwNdkBjyHH9JrQBnQyvIcAAW8JvM8nuNVsSIADhgjQgj4JJkt&#10;ktkztFjRGeuuhW6JH5QUiKaq9A6u/wvUj6nY/sa6HuJg7AuzWjbVVSMlTnybipU0ZM+gwRjnQjk8&#10;GVzMM0upvL3S3rMP6lfg1sKRceTupfB2Un0RNbASiJFiMagHrxNhDVtWiT5/hjj14UcPJAkG9NY1&#10;5B9jJ+/F7sMM9t5VoJyMzv2FjGneQmD0wMxaudG5bZQ2b2WXI3x1bx9A6qHxKLnj+ogdOwkUWuvq&#10;HkiJdAGRsx2/auBab5h1t8yAnsEiaLT7DI9a6kNJ9TCiZKvNX2+te3voGtil5AD6WFL7544ZQYn8&#10;XUE/5cl06gUVJ9NsnsLEPN1ZP91Ru3algSHQMlAdDr29k2FYG91+Aylf+qywxRSH3CVdh+HK9aoN&#10;rwIulks0AgntmLtRdx33oT3Knqpfj9+Y6QZmO+iJTzp0MCte0Lq39Z5KL3dO1w1y3uPcozrgD2ri&#10;tfD/kJU0yMpKKwXdKHaGVEY3jkzTcOOgQis1yHHooCCFoxZP4P04ByxRdEFGvPOjRsymszTLQfS9&#10;KOOLcBTTV/IgG+X17xV6XkH8slQESJUusnnWk/oUkYD0P6gJ7/QtHhIjQa/50p41/Ds9GxxPavjg&#10;fELDu2PQy/9s+J6IXo8GAuIIPwlg9Oyb4+kcrR4/si7/BQAA//8DAFBLAwQUAAYACAAAACEAuR5I&#10;9OAAAAALAQAADwAAAGRycy9kb3ducmV2LnhtbEyPwWrDMBBE74X+g9hCb4nkhprGtRxCaHsKhSaF&#10;0ptibWwTa2UsxXb+vptTc5thH7Mz+WpyrRiwD40nDclcgUAqvW2o0vC9f5+9gAjRkDWtJ9RwwQCr&#10;4v4uN5n1I33hsIuV4BAKmdFQx9hlUoayRmfC3HdIfDv63pnItq+k7c3I4a6VT0ql0pmG+ENtOtzU&#10;WJ52Z6fhYzTjepG8DdvTcXP53T9//mwT1PrxYVq/gog4xX8YrvW5OhTc6eDPZINoNcxStWCURcKb&#10;roBSSx5zYJUuE5BFLm83FH8AAAD//wMAUEsBAi0AFAAGAAgAAAAhALaDOJL+AAAA4QEAABMAAAAA&#10;AAAAAAAAAAAAAAAAAFtDb250ZW50X1R5cGVzXS54bWxQSwECLQAUAAYACAAAACEAOP0h/9YAAACU&#10;AQAACwAAAAAAAAAAAAAAAAAvAQAAX3JlbHMvLnJlbHNQSwECLQAUAAYACAAAACEAqf2lktEDAACs&#10;CQAADgAAAAAAAAAAAAAAAAAuAgAAZHJzL2Uyb0RvYy54bWxQSwECLQAUAAYACAAAACEAuR5I9OAA&#10;AAALAQAADwAAAAAAAAAAAAAAAAArBgAAZHJzL2Rvd25yZXYueG1sUEsFBgAAAAAEAAQA8wAAADgH&#10;AAAAAA==&#10;">
                      <v:shape id="Arrondir un rectangle avec un coin du même côté 41" o:spid="_x0000_s1039" style="position:absolute;left:-3859;top:3791;width:10810;height:3167;rotation:-90;visibility:visible;mso-wrap-style:square;v-text-anchor:bottom" coordsize="1081159,3168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0hRwwAAANsAAAAPAAAAZHJzL2Rvd25yZXYueG1sRI9Ba8JA&#10;FITvBf/D8oTemo1WRFJXKYogzalR6fWRfSah2bdxd2viv3cLgsdhZr5hluvBtOJKzjeWFUySFARx&#10;aXXDlYLjYfe2AOEDssbWMim4kYf1avSyxEzbnr/pWoRKRAj7DBXUIXSZlL6syaBPbEccvbN1BkOU&#10;rpLaYR/hppXTNJ1Lgw3HhRo72tRU/hZ/RsHPad+7W2535Zcv+D0/43aeX5R6HQ+fHyACDeEZfrT3&#10;WsFsAv9f4g+QqzsAAAD//wMAUEsBAi0AFAAGAAgAAAAhANvh9svuAAAAhQEAABMAAAAAAAAAAAAA&#10;AAAAAAAAAFtDb250ZW50X1R5cGVzXS54bWxQSwECLQAUAAYACAAAACEAWvQsW78AAAAVAQAACwAA&#10;AAAAAAAAAAAAAAAfAQAAX3JlbHMvLnJlbHNQSwECLQAUAAYACAAAACEA1vNIUcMAAADbAAAADwAA&#10;AAAAAAAAAAAAAAAHAgAAZHJzL2Rvd25yZXYueG1sUEsFBgAAAAADAAMAtwAAAPcCAAAAAA==&#10;" adj="-11796480,,5400" path="m52804,r975551,c1057518,,1081159,23641,1081159,52804r,264012l1081159,316816,,316816r,l,52804c,23641,23641,,52804,xe" fillcolor="#4f81bd [3204]" stroked="f" strokeweight="2pt">
                        <v:stroke joinstyle="miter"/>
                        <v:formulas/>
                        <v:path arrowok="t" o:connecttype="custom" o:connectlocs="52804,0;1028355,0;1081159,52804;1081159,316816;1081159,316816;0,316816;0,316816;0,52804;52804,0" o:connectangles="0,0,0,0,0,0,0,0,0" textboxrect="0,0,1081159,316816"/>
                        <v:textbox>
                          <w:txbxContent>
                            <w:p w:rsidR="00FC67C0" w:rsidRPr="00360356" w:rsidRDefault="00FC67C0" w:rsidP="00087611">
                              <w:pPr>
                                <w:jc w:val="right"/>
                                <w:rPr>
                                  <w:rFonts w:ascii="Ubuntu Condensed" w:hAnsi="Ubuntu Condensed"/>
                                  <w:color w:val="FFFFFF" w:themeColor="background1"/>
                                </w:rPr>
                              </w:pPr>
                              <w:r w:rsidRPr="00360356">
                                <w:rPr>
                                  <w:rFonts w:ascii="Ubuntu Condensed" w:hAnsi="Ubuntu Condensed"/>
                                  <w:color w:val="FFFFFF" w:themeColor="background1"/>
                                </w:rPr>
                                <w:t>Compétences</w:t>
                              </w:r>
                            </w:p>
                          </w:txbxContent>
                        </v:textbox>
                      </v:shape>
                      <v:line id="Connecteur droit 42" o:spid="_x0000_s1040" style="position:absolute;visibility:visible;mso-wrap-style:square" from="3006,101" to="67632,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SmwwAAANsAAAAPAAAAZHJzL2Rvd25yZXYueG1sRI9Ba8JA&#10;FITvQv/D8gq96cYo1qauUkTBk2Iq9PqafWaD2bchu43x33cFweMwM98wi1Vva9FR6yvHCsajBARx&#10;4XTFpYLT93Y4B+EDssbaMSm4kYfV8mWwwEy7Kx+py0MpIoR9hgpMCE0mpS8MWfQj1xBH7+xaiyHK&#10;tpS6xWuE21qmSTKTFiuOCwYbWhsqLvmfVZBOnf413W13WOufSXfe1B/7961Sb6/91yeIQH14hh/t&#10;nVYwTeH+Jf4AufwHAAD//wMAUEsBAi0AFAAGAAgAAAAhANvh9svuAAAAhQEAABMAAAAAAAAAAAAA&#10;AAAAAAAAAFtDb250ZW50X1R5cGVzXS54bWxQSwECLQAUAAYACAAAACEAWvQsW78AAAAVAQAACwAA&#10;AAAAAAAAAAAAAAAfAQAAX3JlbHMvLnJlbHNQSwECLQAUAAYACAAAACEA82GUpsMAAADbAAAADwAA&#10;AAAAAAAAAAAAAAAHAgAAZHJzL2Rvd25yZXYueG1sUEsFBgAAAAADAAMAtwAAAPcCAAAAAA==&#10;" strokecolor="#4f81bd [3204]" strokeweight="2.25pt"/>
                    </v:group>
                  </w:pict>
                </mc:Fallback>
              </mc:AlternateContent>
            </w:r>
            <w:r w:rsidR="0090272E" w:rsidRPr="00E72001">
              <w:rPr>
                <w:rFonts w:ascii="Ubuntu Condensed" w:eastAsia="Times New Roman" w:hAnsi="Ubuntu Condensed" w:cs="Arial"/>
                <w:b/>
                <w:sz w:val="20"/>
              </w:rPr>
              <w:t>Compétences professionnelles et techniques</w:t>
            </w:r>
          </w:p>
          <w:p w:rsidR="0090272E" w:rsidRPr="00DB71A7" w:rsidRDefault="0090272E" w:rsidP="00760DA1">
            <w:pPr>
              <w:spacing w:after="0" w:line="240" w:lineRule="auto"/>
              <w:ind w:left="-108" w:right="-134"/>
              <w:jc w:val="center"/>
              <w:rPr>
                <w:rFonts w:ascii="Ubuntu Condensed" w:eastAsia="Times New Roman" w:hAnsi="Ubuntu Condensed" w:cs="Arial"/>
                <w:sz w:val="20"/>
              </w:rPr>
            </w:pPr>
            <w:r w:rsidRPr="00DB71A7">
              <w:rPr>
                <w:rFonts w:ascii="Ubuntu Condensed" w:eastAsia="Times New Roman" w:hAnsi="Ubuntu Condensed" w:cs="Arial"/>
                <w:sz w:val="16"/>
              </w:rPr>
              <w:t>(savoir et savoir-faire)</w:t>
            </w:r>
          </w:p>
        </w:tc>
        <w:tc>
          <w:tcPr>
            <w:tcW w:w="8536" w:type="dxa"/>
            <w:shd w:val="clear" w:color="auto" w:fill="auto"/>
          </w:tcPr>
          <w:sdt>
            <w:sdtPr>
              <w:rPr>
                <w:rStyle w:val="Police9"/>
              </w:rPr>
              <w:id w:val="1637912214"/>
              <w:lock w:val="sdtLocked"/>
            </w:sdtPr>
            <w:sdtEndPr>
              <w:rPr>
                <w:rStyle w:val="Policepardfaut"/>
                <w:rFonts w:asciiTheme="minorHAnsi" w:eastAsia="Times New Roman" w:hAnsiTheme="minorHAnsi" w:cs="Arial"/>
                <w:sz w:val="22"/>
                <w:szCs w:val="20"/>
              </w:rPr>
            </w:sdtEndPr>
            <w:sdtContent>
              <w:p w:rsidR="004F0DBC" w:rsidRPr="00B56456" w:rsidRDefault="004F0DBC" w:rsidP="00A366EA">
                <w:pPr>
                  <w:spacing w:after="0" w:line="240" w:lineRule="auto"/>
                  <w:rPr>
                    <w:rStyle w:val="Police9"/>
                    <w:sz w:val="20"/>
                  </w:rPr>
                </w:pPr>
                <w:r w:rsidRPr="00B56456">
                  <w:rPr>
                    <w:rStyle w:val="Police9"/>
                    <w:sz w:val="20"/>
                  </w:rPr>
                  <w:t>Connaissance des dispositifs d’aide sociale et du champ d’intervention des organismes sociaux et de leurs prestations</w:t>
                </w:r>
              </w:p>
              <w:p w:rsidR="004F0DBC" w:rsidRPr="00B56456" w:rsidRDefault="004F0DBC" w:rsidP="00A366EA">
                <w:pPr>
                  <w:spacing w:after="0" w:line="240" w:lineRule="auto"/>
                  <w:rPr>
                    <w:rStyle w:val="Police9"/>
                    <w:sz w:val="20"/>
                  </w:rPr>
                </w:pPr>
                <w:r w:rsidRPr="00B56456">
                  <w:rPr>
                    <w:rStyle w:val="Police9"/>
                    <w:sz w:val="20"/>
                  </w:rPr>
                  <w:t xml:space="preserve">Connaissance des publics </w:t>
                </w:r>
              </w:p>
              <w:p w:rsidR="004F0DBC" w:rsidRDefault="004F0DBC" w:rsidP="00A366EA">
                <w:pPr>
                  <w:spacing w:after="0" w:line="240" w:lineRule="auto"/>
                  <w:rPr>
                    <w:rStyle w:val="Police9"/>
                    <w:sz w:val="20"/>
                  </w:rPr>
                </w:pPr>
                <w:r w:rsidRPr="00B56456">
                  <w:rPr>
                    <w:rStyle w:val="Police9"/>
                    <w:sz w:val="20"/>
                  </w:rPr>
                  <w:t>Connaissance des problématiques des conduites addictives</w:t>
                </w:r>
              </w:p>
              <w:p w:rsidR="00D6421C" w:rsidRDefault="00D6421C" w:rsidP="00A366EA">
                <w:pPr>
                  <w:spacing w:after="0" w:line="240" w:lineRule="auto"/>
                  <w:rPr>
                    <w:rStyle w:val="Police9"/>
                    <w:sz w:val="20"/>
                  </w:rPr>
                </w:pPr>
                <w:r>
                  <w:rPr>
                    <w:rStyle w:val="Police9"/>
                    <w:sz w:val="20"/>
                  </w:rPr>
                  <w:t>Maîtrise de la</w:t>
                </w:r>
                <w:r w:rsidRPr="00B56456">
                  <w:rPr>
                    <w:rStyle w:val="Police9"/>
                    <w:sz w:val="20"/>
                  </w:rPr>
                  <w:t xml:space="preserve"> conduites d’entretien</w:t>
                </w:r>
              </w:p>
              <w:p w:rsidR="00D6421C" w:rsidRPr="00B56456" w:rsidRDefault="00D6421C" w:rsidP="00A366EA">
                <w:pPr>
                  <w:spacing w:after="0" w:line="240" w:lineRule="auto"/>
                  <w:rPr>
                    <w:rStyle w:val="Police9"/>
                    <w:sz w:val="20"/>
                  </w:rPr>
                </w:pPr>
                <w:r w:rsidRPr="00B56456">
                  <w:rPr>
                    <w:rStyle w:val="Police9"/>
                    <w:sz w:val="20"/>
                  </w:rPr>
                  <w:t>Capacité d’analyse et de synthèse</w:t>
                </w:r>
              </w:p>
              <w:p w:rsidR="000442C8" w:rsidRPr="00D6421C" w:rsidRDefault="004F0DBC" w:rsidP="00E72001">
                <w:pPr>
                  <w:spacing w:after="0" w:line="240" w:lineRule="auto"/>
                  <w:rPr>
                    <w:rFonts w:ascii="Ubuntu Condensed" w:hAnsi="Ubuntu Condensed"/>
                    <w:sz w:val="20"/>
                  </w:rPr>
                </w:pPr>
                <w:r w:rsidRPr="00B56456">
                  <w:rPr>
                    <w:rStyle w:val="Police9"/>
                    <w:sz w:val="20"/>
                  </w:rPr>
                  <w:t xml:space="preserve">Savoir accompagner les </w:t>
                </w:r>
                <w:r w:rsidR="00B56456" w:rsidRPr="00B56456">
                  <w:rPr>
                    <w:rStyle w:val="Police9"/>
                    <w:sz w:val="20"/>
                  </w:rPr>
                  <w:t>personnes</w:t>
                </w:r>
                <w:r w:rsidRPr="00B56456">
                  <w:rPr>
                    <w:rStyle w:val="Police9"/>
                    <w:sz w:val="20"/>
                  </w:rPr>
                  <w:t xml:space="preserve"> vers l’autonomie</w:t>
                </w:r>
              </w:p>
            </w:sdtContent>
          </w:sdt>
        </w:tc>
      </w:tr>
      <w:tr w:rsidR="0090272E" w:rsidRPr="00F454A6" w:rsidTr="00101C7A">
        <w:trPr>
          <w:trHeight w:val="1273"/>
        </w:trPr>
        <w:tc>
          <w:tcPr>
            <w:tcW w:w="1671" w:type="dxa"/>
            <w:shd w:val="clear" w:color="auto" w:fill="auto"/>
            <w:vAlign w:val="center"/>
          </w:tcPr>
          <w:p w:rsidR="0090272E" w:rsidRPr="00E72001" w:rsidRDefault="00DB71A7" w:rsidP="00E72001">
            <w:pPr>
              <w:spacing w:after="0" w:line="240" w:lineRule="auto"/>
              <w:rPr>
                <w:rFonts w:ascii="Ubuntu Condensed" w:eastAsia="Times New Roman" w:hAnsi="Ubuntu Condensed" w:cs="Arial"/>
                <w:b/>
                <w:sz w:val="20"/>
              </w:rPr>
            </w:pPr>
            <w:r>
              <w:rPr>
                <w:rFonts w:ascii="Ubuntu Condensed" w:eastAsia="Times New Roman" w:hAnsi="Ubuntu Condensed" w:cs="Arial"/>
                <w:b/>
                <w:sz w:val="20"/>
              </w:rPr>
              <w:t>Savoirs être et</w:t>
            </w:r>
            <w:r w:rsidR="0090272E" w:rsidRPr="00E72001">
              <w:rPr>
                <w:rFonts w:ascii="Ubuntu Condensed" w:eastAsia="Times New Roman" w:hAnsi="Ubuntu Condensed" w:cs="Arial"/>
                <w:b/>
                <w:sz w:val="20"/>
              </w:rPr>
              <w:t xml:space="preserve"> compétences relationnelles</w:t>
            </w:r>
          </w:p>
          <w:p w:rsidR="0090272E" w:rsidRPr="00DB71A7" w:rsidRDefault="0090272E" w:rsidP="00E72001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DB71A7">
              <w:rPr>
                <w:rFonts w:ascii="Ubuntu Condensed" w:eastAsia="Times New Roman" w:hAnsi="Ubuntu Condensed" w:cs="Arial"/>
                <w:sz w:val="16"/>
              </w:rPr>
              <w:t>(individuels et collectifs)</w:t>
            </w:r>
          </w:p>
        </w:tc>
        <w:sdt>
          <w:sdtPr>
            <w:rPr>
              <w:rStyle w:val="Police9"/>
            </w:rPr>
            <w:id w:val="1036088280"/>
            <w:lock w:val="sdtLocked"/>
          </w:sdtPr>
          <w:sdtEndPr>
            <w:rPr>
              <w:rStyle w:val="Policepardfaut"/>
              <w:rFonts w:ascii="Ubuntu" w:eastAsia="Times New Roman" w:hAnsi="Ubuntu" w:cs="Arial"/>
              <w:sz w:val="14"/>
            </w:rPr>
          </w:sdtEndPr>
          <w:sdtContent>
            <w:tc>
              <w:tcPr>
                <w:tcW w:w="8536" w:type="dxa"/>
                <w:shd w:val="clear" w:color="auto" w:fill="auto"/>
              </w:tcPr>
              <w:p w:rsidR="004F0DBC" w:rsidRPr="00B56456" w:rsidRDefault="004F0DBC" w:rsidP="004F0DBC">
                <w:pPr>
                  <w:spacing w:after="0" w:line="240" w:lineRule="auto"/>
                  <w:rPr>
                    <w:rStyle w:val="Police9"/>
                    <w:sz w:val="20"/>
                  </w:rPr>
                </w:pPr>
                <w:r w:rsidRPr="00B56456">
                  <w:rPr>
                    <w:rStyle w:val="Police9"/>
                    <w:sz w:val="20"/>
                  </w:rPr>
                  <w:t>Capacité d’écoute active</w:t>
                </w:r>
              </w:p>
              <w:p w:rsidR="004F0DBC" w:rsidRPr="00B56456" w:rsidRDefault="004F0DBC" w:rsidP="004F0DBC">
                <w:pPr>
                  <w:spacing w:after="0" w:line="240" w:lineRule="auto"/>
                  <w:rPr>
                    <w:rStyle w:val="Police9"/>
                    <w:sz w:val="20"/>
                  </w:rPr>
                </w:pPr>
                <w:r w:rsidRPr="00B56456">
                  <w:rPr>
                    <w:rStyle w:val="Police9"/>
                    <w:sz w:val="20"/>
                  </w:rPr>
                  <w:t>Capacité de s’adapter à des situations individuelles et des publics diversifiés</w:t>
                </w:r>
              </w:p>
              <w:p w:rsidR="004F0DBC" w:rsidRPr="00B56456" w:rsidRDefault="004F0DBC" w:rsidP="004F0DBC">
                <w:pPr>
                  <w:spacing w:after="0" w:line="240" w:lineRule="auto"/>
                  <w:rPr>
                    <w:rStyle w:val="Police9"/>
                    <w:sz w:val="20"/>
                  </w:rPr>
                </w:pPr>
                <w:r w:rsidRPr="00B56456">
                  <w:rPr>
                    <w:rStyle w:val="Police9"/>
                    <w:sz w:val="20"/>
                  </w:rPr>
                  <w:t>Confidentialité</w:t>
                </w:r>
              </w:p>
              <w:p w:rsidR="00D6421C" w:rsidRDefault="004F0DBC" w:rsidP="004F0DBC">
                <w:pPr>
                  <w:spacing w:after="0" w:line="240" w:lineRule="auto"/>
                  <w:rPr>
                    <w:rStyle w:val="Police9"/>
                    <w:sz w:val="20"/>
                  </w:rPr>
                </w:pPr>
                <w:r w:rsidRPr="00B56456">
                  <w:rPr>
                    <w:rStyle w:val="Police9"/>
                    <w:sz w:val="20"/>
                  </w:rPr>
                  <w:t>Sens du travail en équipe</w:t>
                </w:r>
              </w:p>
              <w:p w:rsidR="00D6421C" w:rsidRPr="00B56456" w:rsidRDefault="00D6421C" w:rsidP="00D6421C">
                <w:pPr>
                  <w:spacing w:after="0" w:line="240" w:lineRule="auto"/>
                  <w:rPr>
                    <w:rStyle w:val="Police9"/>
                    <w:sz w:val="20"/>
                  </w:rPr>
                </w:pPr>
                <w:r w:rsidRPr="00B56456">
                  <w:rPr>
                    <w:rStyle w:val="Police9"/>
                    <w:sz w:val="20"/>
                  </w:rPr>
                  <w:t>Savoir créer une relation de confiance</w:t>
                </w:r>
              </w:p>
              <w:p w:rsidR="00D6421C" w:rsidRDefault="00D6421C" w:rsidP="00D6421C">
                <w:pPr>
                  <w:spacing w:after="0" w:line="240" w:lineRule="auto"/>
                  <w:rPr>
                    <w:rStyle w:val="Police9"/>
                    <w:sz w:val="20"/>
                  </w:rPr>
                </w:pPr>
                <w:r w:rsidRPr="00B56456">
                  <w:rPr>
                    <w:rStyle w:val="Police9"/>
                    <w:sz w:val="20"/>
                  </w:rPr>
                  <w:t>Aptitude au travail en partenariat</w:t>
                </w:r>
              </w:p>
              <w:p w:rsidR="000442C8" w:rsidRPr="00D6421C" w:rsidRDefault="00D6421C" w:rsidP="004F0DBC">
                <w:pPr>
                  <w:spacing w:after="0" w:line="240" w:lineRule="auto"/>
                  <w:rPr>
                    <w:rFonts w:ascii="Ubuntu Condensed" w:hAnsi="Ubuntu Condensed"/>
                    <w:sz w:val="20"/>
                  </w:rPr>
                </w:pPr>
                <w:r w:rsidRPr="00B56456">
                  <w:rPr>
                    <w:rStyle w:val="Police9"/>
                    <w:sz w:val="20"/>
                  </w:rPr>
                  <w:t>Capacité à prendre du recul face à des situations difficiles</w:t>
                </w:r>
              </w:p>
            </w:tc>
          </w:sdtContent>
        </w:sdt>
      </w:tr>
    </w:tbl>
    <w:p w:rsidR="0090272E" w:rsidRPr="00F454A6" w:rsidRDefault="00360356" w:rsidP="00967791">
      <w:pPr>
        <w:pStyle w:val="mTexte"/>
        <w:rPr>
          <w:sz w:val="12"/>
          <w:szCs w:val="12"/>
        </w:rPr>
      </w:pPr>
      <w:r>
        <w:rPr>
          <w:rFonts w:ascii="Ubuntu" w:eastAsia="Times New Roman" w:hAnsi="Ubuntu" w:cs="Arial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A9361BB" wp14:editId="6319228A">
                <wp:simplePos x="0" y="0"/>
                <wp:positionH relativeFrom="column">
                  <wp:posOffset>-443519</wp:posOffset>
                </wp:positionH>
                <wp:positionV relativeFrom="paragraph">
                  <wp:posOffset>136212</wp:posOffset>
                </wp:positionV>
                <wp:extent cx="6833235" cy="723890"/>
                <wp:effectExtent l="0" t="0" r="5715" b="635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235" cy="723890"/>
                          <a:chOff x="-38408" y="277"/>
                          <a:chExt cx="6814753" cy="724576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44" name="Arrondir un rectangle avec un coin du même côté 44"/>
                        <wps:cNvSpPr/>
                        <wps:spPr>
                          <a:xfrm rot="16200000">
                            <a:off x="-220665" y="182534"/>
                            <a:ext cx="724576" cy="360062"/>
                          </a:xfrm>
                          <a:prstGeom prst="round2Same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7C0" w:rsidRPr="00360356" w:rsidRDefault="00FC67C0" w:rsidP="00360356">
                              <w:pPr>
                                <w:spacing w:after="100" w:afterAutospacing="1" w:line="192" w:lineRule="auto"/>
                                <w:jc w:val="right"/>
                                <w:rPr>
                                  <w:rFonts w:ascii="Ubuntu Condensed" w:hAnsi="Ubuntu Condensed"/>
                                  <w:color w:val="FFFFFF" w:themeColor="background1"/>
                                  <w:sz w:val="18"/>
                                </w:rPr>
                              </w:pPr>
                              <w:r w:rsidRPr="00360356">
                                <w:rPr>
                                  <w:rFonts w:ascii="Ubuntu Condensed" w:hAnsi="Ubuntu Condensed"/>
                                  <w:color w:val="FFFFFF" w:themeColor="background1"/>
                                  <w:sz w:val="18"/>
                                </w:rPr>
                                <w:t>Conditions</w:t>
                              </w:r>
                              <w:r w:rsidRPr="00360356">
                                <w:rPr>
                                  <w:rFonts w:ascii="Ubuntu Condensed" w:hAnsi="Ubuntu Condensed"/>
                                  <w:color w:val="FFFFFF" w:themeColor="background1"/>
                                  <w:sz w:val="18"/>
                                </w:rPr>
                                <w:br/>
                                <w:t>de travail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onnecteur droit 45"/>
                        <wps:cNvCnPr/>
                        <wps:spPr>
                          <a:xfrm>
                            <a:off x="312352" y="14753"/>
                            <a:ext cx="6463993" cy="0"/>
                          </a:xfrm>
                          <a:prstGeom prst="line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285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9361BB" id="Groupe 43" o:spid="_x0000_s1041" style="position:absolute;left:0;text-align:left;margin-left:-34.9pt;margin-top:10.75pt;width:538.05pt;height:57pt;z-index:251676672;mso-width-relative:margin;mso-height-relative:margin" coordorigin="-384,2" coordsize="68147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P2R7AMAAEsKAAAOAAAAZHJzL2Uyb0RvYy54bWy8Vs1u2zgQvi/QdyB0T2T9WHaEKIXhboIF&#10;sm3QdNEzTVE/AEVqScpy9o3ac98gL7ZDUpTdNNtdpNheaHI4M5yZb+azLl8fOob2VKpW8CKIzhcB&#10;opyIsuV1Efzx4fpsHSClMS8xE5wWwQNVweurV79cjn1OY9EIVlKJwAlX+dgXQaN1n4ehIg3tsDoX&#10;PeVwWQnZYQ1HWYelxCN471gYLxZZOApZ9lIQqhRI37jL4Mr6rypK9LuqUlQjVgQQm7artOvOrOHV&#10;Jc5rifumJVMY+AVRdLjl8Ojs6g3WGA2y/cZV1xIplKj0ORFdKKqqJdTmANlEiyfZ3Egx9DaXOh/r&#10;fi4TlPZJnV7slrzd30nUlkWQJgHiuAOM7LMUgQCqM/Z1Dko3sr/v7+QkqN3JJHyoZGd+IRV0sHV9&#10;mOtKDxoREGbrJImTZYAI3K3iZH0xFZ40gI4xO0vW6QJaBe7j1cqhQppfZ/soXS0hPmefLleZUQmP&#10;ryvB2vK6ZcyEYpuHbplEewyw7+rYQsOG7ndROtlquVjYGMDHrG49nngKTe5zqmMPHaqOIKgfA+G+&#10;wT212CpTXw9C6kHYSCl42Uo0cCShjTGvGUV4T4mRENFyVA6oe/zcUUQev+jHTyhNHWDW4YyWyhUA&#10;56FCUsAMRBnMjqnACXJncbzIMgAJMIjW8TKx3nDuQVzFtu4WgySD0YufYNBLpW+o6JDZFAH0Li/j&#10;e+io9xC+fQnvb5V2wHllEwCU2EAHFzhn3KxcTAKAx0gACZ+G3ekHRp32e1pB90IHOYxnLB3MmBDK&#10;dWQfVw0uqRMb8J9Hn3FwaDxXENDse3JgOOnYVt63y2fSN6bU0s5s7Ir8D4E549nCviy4no27lgvp&#10;wv/6dQZZTS87fV8kVxpTJX3YHexkL31b7ET5AI1mWwDIUPXkugWsbrHSd1gC74EQuFy/g6ViYiwC&#10;Me0C1Aj513Nyow+TALcBGoFHi0D9OWBJA8R+4zAjF1GaGuK1B+igGA7y9GZ3esOHbitgZiMbnd0a&#10;fc38tpKi+wiUvzGvwhXmBN6GIffbrXbsDn8ZhG42Vgmotsf6lt/3xLg2VTb99+HwEct+alcNff5W&#10;+KnE+ZNedbrGkovNoEXV2kY2dXZVneoPDGE482dQBYyq4+ut4BxGjA4SlVK0GqUz4sAsWz7Rtp+g&#10;I2tOnJ1EQM6xG3zLs3YS/dxnaZZcXEzk66fGs74f46mIrOWG076pnqEFIz4h1xPe/UGaNhSBoFfj&#10;9XK1dLPyv/wb/Gcq+g5deM58nme+QxXe8EU8441fwDP68K884/rfkNHU93Znv1hg99Un0enZah2/&#10;Aa/+BgAA//8DAFBLAwQUAAYACAAAACEA2tvI7uEAAAALAQAADwAAAGRycy9kb3ducmV2LnhtbEyP&#10;QWvCQBCF74X+h2UKvekmhkhNsxGRticpVAvF25gdk2B2N2TXJP77jqf29ob3eO+bfD2ZVgzU+8ZZ&#10;BfE8AkG2dLqxlYLvw/vsBYQPaDW2zpKCG3lYF48POWbajfaLhn2oBJdYn6GCOoQuk9KXNRn0c9eR&#10;Ze/seoOBz76SuseRy00rF1G0lAYbyws1drStqbzsr0bBx4jjJonfht3lvL0dD+nnzy4mpZ6fps0r&#10;iEBT+AvDHZ/RoWCmk7ta7UWrYLZcMXpQsIhTEPcAzyUgTqySNAVZ5PL/D8UvAAAA//8DAFBLAQIt&#10;ABQABgAIAAAAIQC2gziS/gAAAOEBAAATAAAAAAAAAAAAAAAAAAAAAABbQ29udGVudF9UeXBlc10u&#10;eG1sUEsBAi0AFAAGAAgAAAAhADj9If/WAAAAlAEAAAsAAAAAAAAAAAAAAAAALwEAAF9yZWxzLy5y&#10;ZWxzUEsBAi0AFAAGAAgAAAAhAP3s/ZHsAwAASwoAAA4AAAAAAAAAAAAAAAAALgIAAGRycy9lMm9E&#10;b2MueG1sUEsBAi0AFAAGAAgAAAAhANrbyO7hAAAACwEAAA8AAAAAAAAAAAAAAAAARgYAAGRycy9k&#10;b3ducmV2LnhtbFBLBQYAAAAABAAEAPMAAABUBwAAAAA=&#10;">
                <v:shape id="Arrondir un rectangle avec un coin du même côté 44" o:spid="_x0000_s1042" style="position:absolute;left:-2207;top:1825;width:7246;height:3600;rotation:-90;visibility:visible;mso-wrap-style:square;v-text-anchor:bottom" coordsize="724576,3600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eyoxAAAANsAAAAPAAAAZHJzL2Rvd25yZXYueG1sRI9Ba8JA&#10;FITvgv9heYK3ZqOolOgqUglYxEO1FXp7Zp9JbPZtzG41/vuuUPA4zMw3zGzRmkpcqXGlZQWDKAZB&#10;nFldcq7gc5++vIJwHlljZZkU3MnBYt7tzDDR9sYfdN35XAQIuwQVFN7XiZQuK8igi2xNHLyTbQz6&#10;IJtc6gZvAW4qOYzjiTRYclgosKa3grKf3a8JlM1w+51+2cthcjyk2fv4HLIrpfq9djkF4an1z/B/&#10;e60VjEbw+BJ+gJz/AQAA//8DAFBLAQItABQABgAIAAAAIQDb4fbL7gAAAIUBAAATAAAAAAAAAAAA&#10;AAAAAAAAAABbQ29udGVudF9UeXBlc10ueG1sUEsBAi0AFAAGAAgAAAAhAFr0LFu/AAAAFQEAAAsA&#10;AAAAAAAAAAAAAAAAHwEAAF9yZWxzLy5yZWxzUEsBAi0AFAAGAAgAAAAhAMfp7KjEAAAA2wAAAA8A&#10;AAAAAAAAAAAAAAAABwIAAGRycy9kb3ducmV2LnhtbFBLBQYAAAAAAwADALcAAAD4AgAAAAA=&#10;" adj="-11796480,,5400" path="m60012,l664564,v33144,,60012,26868,60012,60012l724576,360062r,l,360062r,l,60012c,26868,26868,,60012,xe" filled="f" stroked="f" strokeweight="2pt">
                  <v:stroke joinstyle="miter"/>
                  <v:formulas/>
                  <v:path arrowok="t" o:connecttype="custom" o:connectlocs="60012,0;664564,0;724576,60012;724576,360062;724576,360062;0,360062;0,360062;0,60012;60012,0" o:connectangles="0,0,0,0,0,0,0,0,0" textboxrect="0,0,724576,360062"/>
                  <v:textbox>
                    <w:txbxContent>
                      <w:p w:rsidR="00FC67C0" w:rsidRPr="00360356" w:rsidRDefault="00FC67C0" w:rsidP="00360356">
                        <w:pPr>
                          <w:spacing w:after="100" w:afterAutospacing="1" w:line="192" w:lineRule="auto"/>
                          <w:jc w:val="right"/>
                          <w:rPr>
                            <w:rFonts w:ascii="Ubuntu Condensed" w:hAnsi="Ubuntu Condensed"/>
                            <w:color w:val="FFFFFF" w:themeColor="background1"/>
                            <w:sz w:val="18"/>
                          </w:rPr>
                        </w:pPr>
                        <w:r w:rsidRPr="00360356">
                          <w:rPr>
                            <w:rFonts w:ascii="Ubuntu Condensed" w:hAnsi="Ubuntu Condensed"/>
                            <w:color w:val="FFFFFF" w:themeColor="background1"/>
                            <w:sz w:val="18"/>
                          </w:rPr>
                          <w:t>Conditions</w:t>
                        </w:r>
                        <w:r w:rsidRPr="00360356">
                          <w:rPr>
                            <w:rFonts w:ascii="Ubuntu Condensed" w:hAnsi="Ubuntu Condensed"/>
                            <w:color w:val="FFFFFF" w:themeColor="background1"/>
                            <w:sz w:val="18"/>
                          </w:rPr>
                          <w:br/>
                          <w:t>de travail</w:t>
                        </w:r>
                      </w:p>
                    </w:txbxContent>
                  </v:textbox>
                </v:shape>
                <v:line id="Connecteur droit 45" o:spid="_x0000_s1043" style="position:absolute;visibility:visible;mso-wrap-style:square" from="3123,147" to="67763,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MK/xQAAANsAAAAPAAAAZHJzL2Rvd25yZXYueG1sRI9Ba8JA&#10;FITvgv9heUIvUjdaDSW6imgLBQ9RW9DjI/tMgtm3Ibs16b93C4LHYWa+YRarzlTiRo0rLSsYjyIQ&#10;xJnVJecKfr4/X99BOI+ssbJMCv7IwWrZ7y0w0bblA92OPhcBwi5BBYX3dSKlywoy6Ea2Jg7exTYG&#10;fZBNLnWDbYCbSk6iKJYGSw4LBda0KSi7Hn+Ngr1Nh+etTHfD9u00mVZxepIfqVIvg249B+Gp88/w&#10;o/2lFUxn8P8l/AC5vAMAAP//AwBQSwECLQAUAAYACAAAACEA2+H2y+4AAACFAQAAEwAAAAAAAAAA&#10;AAAAAAAAAAAAW0NvbnRlbnRfVHlwZXNdLnhtbFBLAQItABQABgAIAAAAIQBa9CxbvwAAABUBAAAL&#10;AAAAAAAAAAAAAAAAAB8BAABfcmVscy8ucmVsc1BLAQItABQABgAIAAAAIQAR1MK/xQAAANsAAAAP&#10;AAAAAAAAAAAAAAAAAAcCAABkcnMvZG93bnJldi54bWxQSwUGAAAAAAMAAwC3AAAA+QIAAAAA&#10;" filled="t" fillcolor="#c4bc96 [2414]" strokecolor="#c4bc96 [2414]" strokeweight="2.25pt"/>
              </v:group>
            </w:pict>
          </mc:Fallback>
        </mc:AlternateConten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455"/>
        <w:gridCol w:w="3662"/>
      </w:tblGrid>
      <w:tr w:rsidR="00F454A6" w:rsidRPr="00F454A6" w:rsidTr="00101C7A">
        <w:trPr>
          <w:trHeight w:val="265"/>
        </w:trPr>
        <w:tc>
          <w:tcPr>
            <w:tcW w:w="3090" w:type="dxa"/>
            <w:vMerge w:val="restar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2E0305" w:rsidRPr="00B34C09" w:rsidRDefault="002E0305" w:rsidP="00405FCA">
            <w:pPr>
              <w:spacing w:after="0" w:line="240" w:lineRule="auto"/>
              <w:rPr>
                <w:rFonts w:ascii="Ubuntu Condensed" w:eastAsia="Times New Roman" w:hAnsi="Ubuntu Condensed" w:cs="Arial"/>
                <w:b/>
                <w:sz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 xml:space="preserve">Horaires de travail </w:t>
            </w:r>
            <w:r w:rsidR="00405FCA">
              <w:rPr>
                <w:rFonts w:ascii="Ubuntu Condensed" w:eastAsia="Times New Roman" w:hAnsi="Ubuntu Condensed" w:cs="Arial"/>
                <w:b/>
                <w:sz w:val="20"/>
              </w:rPr>
              <w:t>et</w:t>
            </w: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 xml:space="preserve"> organisation du temps de travail </w:t>
            </w:r>
          </w:p>
        </w:tc>
        <w:tc>
          <w:tcPr>
            <w:tcW w:w="7117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2E0305" w:rsidRPr="00F454A6" w:rsidRDefault="00210DB6" w:rsidP="00B56456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Nombre</w:t>
            </w:r>
            <w:r w:rsidR="002E0305" w:rsidRPr="00B34C09">
              <w:rPr>
                <w:rFonts w:ascii="Ubuntu Condensed" w:eastAsia="Times New Roman" w:hAnsi="Ubuntu Condensed" w:cs="Arial"/>
                <w:b/>
                <w:sz w:val="20"/>
              </w:rPr>
              <w:t xml:space="preserve"> </w:t>
            </w:r>
            <w:r w:rsidR="007609B7" w:rsidRPr="00B34C09">
              <w:rPr>
                <w:rFonts w:ascii="Ubuntu Condensed" w:eastAsia="Times New Roman" w:hAnsi="Ubuntu Condensed" w:cs="Arial"/>
                <w:b/>
                <w:sz w:val="20"/>
              </w:rPr>
              <w:t>d’heures hebdomadaires :</w:t>
            </w:r>
            <w:r w:rsidR="00677657" w:rsidRPr="00F454A6"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  <w:sdt>
              <w:sdtPr>
                <w:rPr>
                  <w:rStyle w:val="Police10"/>
                </w:rPr>
                <w:id w:val="1204137812"/>
                <w:lock w:val="sdtLocked"/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</w:rPr>
              </w:sdtEndPr>
              <w:sdtContent>
                <w:r w:rsidR="00B56456">
                  <w:rPr>
                    <w:rStyle w:val="Police10"/>
                  </w:rPr>
                  <w:t>5</w:t>
                </w:r>
              </w:sdtContent>
            </w:sdt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 Nombre</w:t>
            </w:r>
            <w:r w:rsidR="001244ED" w:rsidRPr="00B34C09">
              <w:rPr>
                <w:rFonts w:ascii="Ubuntu Condensed" w:eastAsia="Times New Roman" w:hAnsi="Ubuntu Condensed" w:cs="Arial"/>
                <w:b/>
                <w:sz w:val="20"/>
              </w:rPr>
              <w:t xml:space="preserve"> de</w:t>
            </w:r>
            <w:r w:rsidR="001244ED"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  <w:r w:rsidR="001244ED" w:rsidRPr="00B34C09">
              <w:rPr>
                <w:rFonts w:ascii="Ubuntu Condensed" w:eastAsia="Times New Roman" w:hAnsi="Ubuntu Condensed" w:cs="Arial"/>
                <w:b/>
                <w:sz w:val="20"/>
              </w:rPr>
              <w:t>jours  hebdomadaires :</w:t>
            </w:r>
            <w:r w:rsidR="007465EB"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  <w:sdt>
              <w:sdtPr>
                <w:rPr>
                  <w:rStyle w:val="Police10"/>
                </w:rPr>
                <w:id w:val="1436174529"/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</w:rPr>
              </w:sdtEndPr>
              <w:sdtContent>
                <w:r w:rsidR="00B56456">
                  <w:rPr>
                    <w:rStyle w:val="Police10"/>
                  </w:rPr>
                  <w:t>35</w:t>
                </w:r>
              </w:sdtContent>
            </w:sdt>
          </w:p>
        </w:tc>
      </w:tr>
      <w:tr w:rsidR="00F454A6" w:rsidRPr="00F454A6" w:rsidTr="00101C7A">
        <w:trPr>
          <w:trHeight w:val="265"/>
        </w:trPr>
        <w:tc>
          <w:tcPr>
            <w:tcW w:w="3090" w:type="dxa"/>
            <w:vMerge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7609B7" w:rsidRPr="00B34C09" w:rsidRDefault="007609B7" w:rsidP="009E6A68">
            <w:pPr>
              <w:spacing w:after="0" w:line="240" w:lineRule="auto"/>
              <w:rPr>
                <w:rFonts w:ascii="Ubuntu Condensed" w:eastAsia="Times New Roman" w:hAnsi="Ubuntu Condensed" w:cs="Arial"/>
                <w:b/>
                <w:sz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7609B7" w:rsidRPr="00F454A6" w:rsidRDefault="001244ED" w:rsidP="00AA13C1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A</w:t>
            </w:r>
            <w:r w:rsidR="007609B7" w:rsidRPr="00B34C09">
              <w:rPr>
                <w:rFonts w:ascii="Ubuntu Condensed" w:eastAsia="Times New Roman" w:hAnsi="Ubuntu Condensed" w:cs="Arial"/>
                <w:b/>
                <w:sz w:val="20"/>
              </w:rPr>
              <w:t>nnualisé</w:t>
            </w:r>
            <w:r w:rsidR="007609B7" w:rsidRPr="00F454A6"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  <w:sdt>
              <w:sdtPr>
                <w:rPr>
                  <w:rFonts w:ascii="Ubuntu Condensed" w:eastAsia="Times New Roman" w:hAnsi="Ubuntu Condensed" w:cs="Arial"/>
                  <w:sz w:val="20"/>
                </w:rPr>
                <w:id w:val="97687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609B7" w:rsidRPr="00F454A6"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</w:p>
        </w:tc>
      </w:tr>
      <w:tr w:rsidR="00F454A6" w:rsidRPr="00F454A6" w:rsidTr="00D6421C">
        <w:trPr>
          <w:trHeight w:val="882"/>
        </w:trPr>
        <w:tc>
          <w:tcPr>
            <w:tcW w:w="3090" w:type="dxa"/>
            <w:vMerge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2E0305" w:rsidRPr="00B34C09" w:rsidRDefault="002E0305" w:rsidP="009E6A68">
            <w:pPr>
              <w:spacing w:after="0" w:line="240" w:lineRule="auto"/>
              <w:rPr>
                <w:rFonts w:ascii="Ubuntu Condensed" w:eastAsia="Times New Roman" w:hAnsi="Ubuntu Condensed" w:cs="Arial"/>
                <w:b/>
                <w:sz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360356" w:rsidRPr="00F454A6" w:rsidRDefault="006E1170" w:rsidP="00086976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 xml:space="preserve">Sujétions </w:t>
            </w:r>
            <w:r w:rsidR="00990346" w:rsidRPr="00B34C09">
              <w:rPr>
                <w:rFonts w:ascii="Ubuntu Condensed" w:eastAsia="Times New Roman" w:hAnsi="Ubuntu Condensed" w:cs="Arial"/>
                <w:b/>
                <w:sz w:val="20"/>
              </w:rPr>
              <w:t>horaires</w:t>
            </w:r>
            <w:r w:rsidR="007609B7" w:rsidRPr="00B34C09">
              <w:rPr>
                <w:rFonts w:ascii="Ubuntu Condensed" w:eastAsia="Times New Roman" w:hAnsi="Ubuntu Condensed" w:cs="Arial"/>
                <w:b/>
                <w:sz w:val="20"/>
              </w:rPr>
              <w:t> :</w:t>
            </w:r>
            <w:r w:rsidR="007609B7" w:rsidRPr="00F454A6"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  <w:sdt>
              <w:sdtPr>
                <w:rPr>
                  <w:rFonts w:ascii="Ubuntu Condensed" w:eastAsia="Times New Roman" w:hAnsi="Ubuntu Condensed" w:cs="Arial"/>
                  <w:sz w:val="20"/>
                </w:rPr>
                <w:id w:val="2004543915"/>
                <w:showingPlcHdr/>
              </w:sdtPr>
              <w:sdtEndPr/>
              <w:sdtContent>
                <w:r w:rsidR="00CD4210" w:rsidRPr="0039439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454A6" w:rsidRPr="00F454A6" w:rsidTr="00101C7A">
        <w:trPr>
          <w:trHeight w:val="223"/>
        </w:trPr>
        <w:tc>
          <w:tcPr>
            <w:tcW w:w="3090" w:type="dxa"/>
            <w:vMerge w:val="restar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990346" w:rsidRPr="00B34C09" w:rsidRDefault="00990346" w:rsidP="0001624E">
            <w:pPr>
              <w:spacing w:after="0" w:line="240" w:lineRule="auto"/>
              <w:rPr>
                <w:rFonts w:ascii="Ubuntu Condensed" w:eastAsia="Times New Roman" w:hAnsi="Ubuntu Condensed" w:cs="Arial"/>
                <w:b/>
                <w:sz w:val="20"/>
                <w:u w:val="single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Contraintes et environnement spécifique au poste</w:t>
            </w:r>
          </w:p>
        </w:tc>
        <w:tc>
          <w:tcPr>
            <w:tcW w:w="345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990346" w:rsidRPr="00F454A6" w:rsidRDefault="001244ED" w:rsidP="0018745E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M</w:t>
            </w:r>
            <w:r w:rsidR="00990346" w:rsidRPr="00B34C09">
              <w:rPr>
                <w:rFonts w:ascii="Ubuntu Condensed" w:eastAsia="Times New Roman" w:hAnsi="Ubuntu Condensed" w:cs="Arial"/>
                <w:b/>
                <w:sz w:val="20"/>
              </w:rPr>
              <w:t>ultisite</w:t>
            </w:r>
            <w:r w:rsidR="00360356">
              <w:rPr>
                <w:rFonts w:ascii="Ubuntu Condensed" w:eastAsia="Times New Roman" w:hAnsi="Ubuntu Condensed" w:cs="Arial"/>
              </w:rPr>
              <w:t xml:space="preserve"> </w:t>
            </w:r>
            <w:sdt>
              <w:sdtPr>
                <w:rPr>
                  <w:rFonts w:ascii="Ubuntu Condensed" w:eastAsia="Times New Roman" w:hAnsi="Ubuntu Condensed" w:cs="Arial"/>
                </w:rPr>
                <w:id w:val="8888436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F0DB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366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990346" w:rsidRPr="00F454A6" w:rsidRDefault="001244ED" w:rsidP="00742067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B</w:t>
            </w:r>
            <w:r w:rsidR="00990346" w:rsidRPr="00B34C09">
              <w:rPr>
                <w:rFonts w:ascii="Ubuntu Condensed" w:eastAsia="Times New Roman" w:hAnsi="Ubuntu Condensed" w:cs="Arial"/>
                <w:b/>
                <w:sz w:val="20"/>
              </w:rPr>
              <w:t>ureau partagé</w:t>
            </w:r>
            <w:r w:rsidR="00990346" w:rsidRPr="00F454A6">
              <w:rPr>
                <w:rFonts w:ascii="Ubuntu Condensed" w:eastAsia="Times New Roman" w:hAnsi="Ubuntu Condensed" w:cs="Arial"/>
                <w:sz w:val="20"/>
              </w:rPr>
              <w:t> </w:t>
            </w:r>
            <w:sdt>
              <w:sdtPr>
                <w:rPr>
                  <w:rFonts w:ascii="Ubuntu Condensed" w:eastAsia="Times New Roman" w:hAnsi="Ubuntu Condensed" w:cs="Arial"/>
                  <w:sz w:val="20"/>
                </w:rPr>
                <w:id w:val="36572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F454A6" w:rsidRPr="00F454A6" w:rsidTr="00101C7A">
        <w:trPr>
          <w:trHeight w:val="265"/>
        </w:trPr>
        <w:tc>
          <w:tcPr>
            <w:tcW w:w="3090" w:type="dxa"/>
            <w:vMerge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990346" w:rsidRPr="00B34C09" w:rsidRDefault="00990346" w:rsidP="009E6A68">
            <w:pPr>
              <w:spacing w:after="0" w:line="240" w:lineRule="auto"/>
              <w:rPr>
                <w:rFonts w:ascii="Ubuntu Condensed" w:eastAsia="Times New Roman" w:hAnsi="Ubuntu Condensed" w:cs="Arial"/>
                <w:b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990346" w:rsidRPr="00F454A6" w:rsidRDefault="001244ED" w:rsidP="009A7B0B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A</w:t>
            </w:r>
            <w:r w:rsidR="00990346" w:rsidRPr="00B34C09">
              <w:rPr>
                <w:rFonts w:ascii="Ubuntu Condensed" w:eastAsia="Times New Roman" w:hAnsi="Ubuntu Condensed" w:cs="Arial"/>
                <w:b/>
                <w:sz w:val="20"/>
              </w:rPr>
              <w:t xml:space="preserve">utorisation de déplacement annuel : </w:t>
            </w:r>
            <w:r w:rsidR="00210DB6" w:rsidRPr="00B34C09">
              <w:rPr>
                <w:rFonts w:ascii="Ubuntu Condensed" w:eastAsia="Times New Roman" w:hAnsi="Ubuntu Condensed" w:cs="Arial"/>
                <w:b/>
                <w:sz w:val="18"/>
                <w:szCs w:val="20"/>
              </w:rPr>
              <w:t>Agglomération</w:t>
            </w:r>
            <w:r w:rsidR="00FE47C8" w:rsidRPr="00210DB6">
              <w:rPr>
                <w:rFonts w:ascii="Ubuntu Condensed" w:eastAsia="Times New Roman" w:hAnsi="Ubuntu Condensed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Ubuntu Condensed" w:eastAsia="Times New Roman" w:hAnsi="Ubuntu Condensed" w:cs="Arial"/>
                  <w:sz w:val="16"/>
                  <w:szCs w:val="20"/>
                </w:rPr>
                <w:id w:val="-1970426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B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☒</w:t>
                </w:r>
              </w:sdtContent>
            </w:sdt>
            <w:r w:rsidR="00FE47C8" w:rsidRPr="00F454A6">
              <w:rPr>
                <w:rFonts w:ascii="Ubuntu Condensed" w:eastAsia="Times New Roman" w:hAnsi="Ubuntu Condensed" w:cs="Arial"/>
                <w:sz w:val="16"/>
                <w:szCs w:val="20"/>
              </w:rPr>
              <w:t xml:space="preserve"> </w:t>
            </w:r>
            <w:r w:rsidR="00210DB6" w:rsidRPr="00B34C09">
              <w:rPr>
                <w:rFonts w:ascii="Ubuntu Condensed" w:eastAsia="Times New Roman" w:hAnsi="Ubuntu Condensed" w:cs="Arial"/>
                <w:b/>
                <w:sz w:val="18"/>
                <w:szCs w:val="20"/>
              </w:rPr>
              <w:t>D</w:t>
            </w:r>
            <w:r w:rsidR="00FE47C8" w:rsidRPr="00B34C09">
              <w:rPr>
                <w:rFonts w:ascii="Ubuntu Condensed" w:eastAsia="Times New Roman" w:hAnsi="Ubuntu Condensed" w:cs="Arial"/>
                <w:b/>
                <w:sz w:val="18"/>
                <w:szCs w:val="20"/>
              </w:rPr>
              <w:t>épartement</w:t>
            </w:r>
            <w:r w:rsidR="00990346" w:rsidRPr="00210DB6">
              <w:rPr>
                <w:rFonts w:ascii="Ubuntu Condensed" w:eastAsia="Times New Roman" w:hAnsi="Ubuntu Condensed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Ubuntu Condensed" w:eastAsia="Times New Roman" w:hAnsi="Ubuntu Condensed" w:cs="Arial"/>
                  <w:sz w:val="16"/>
                  <w:szCs w:val="20"/>
                </w:rPr>
                <w:id w:val="-63872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C8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990346" w:rsidRPr="00F454A6" w:rsidTr="00101C7A">
        <w:trPr>
          <w:trHeight w:val="265"/>
        </w:trPr>
        <w:tc>
          <w:tcPr>
            <w:tcW w:w="309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990346" w:rsidRPr="00B34C09" w:rsidRDefault="00990346" w:rsidP="009E6A68">
            <w:pPr>
              <w:spacing w:after="0" w:line="240" w:lineRule="auto"/>
              <w:rPr>
                <w:rFonts w:ascii="Ubuntu Condensed" w:eastAsia="Times New Roman" w:hAnsi="Ubuntu Condensed" w:cs="Arial"/>
                <w:b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Tâches télétravaillables</w:t>
            </w:r>
          </w:p>
        </w:tc>
        <w:tc>
          <w:tcPr>
            <w:tcW w:w="7117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990346" w:rsidRPr="00F454A6" w:rsidRDefault="00210DB6" w:rsidP="007609B7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Oui</w:t>
            </w:r>
            <w:r w:rsidR="00990346" w:rsidRPr="00F454A6"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  <w:sdt>
              <w:sdtPr>
                <w:rPr>
                  <w:rFonts w:ascii="Ubuntu Condensed" w:eastAsia="Times New Roman" w:hAnsi="Ubuntu Condensed" w:cs="Arial"/>
                  <w:sz w:val="20"/>
                </w:rPr>
                <w:id w:val="13348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46" w:rsidRPr="00F454A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N</w:t>
            </w:r>
            <w:r w:rsidR="00990346" w:rsidRPr="00B34C09">
              <w:rPr>
                <w:rFonts w:ascii="Ubuntu Condensed" w:eastAsia="Times New Roman" w:hAnsi="Ubuntu Condensed" w:cs="Arial"/>
                <w:b/>
                <w:sz w:val="20"/>
              </w:rPr>
              <w:t>on</w:t>
            </w:r>
            <w:r w:rsidR="00990346" w:rsidRPr="00F454A6"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  <w:sdt>
              <w:sdtPr>
                <w:rPr>
                  <w:rFonts w:ascii="Ubuntu Condensed" w:eastAsia="Times New Roman" w:hAnsi="Ubuntu Condensed" w:cs="Arial"/>
                  <w:sz w:val="20"/>
                </w:rPr>
                <w:id w:val="-2004892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BC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</w:tbl>
    <w:p w:rsidR="00C94731" w:rsidRDefault="009C06A2" w:rsidP="009E6A68">
      <w:pPr>
        <w:tabs>
          <w:tab w:val="left" w:pos="3031"/>
        </w:tabs>
        <w:spacing w:after="0" w:line="240" w:lineRule="auto"/>
        <w:rPr>
          <w:rFonts w:ascii="Ubuntu Condensed" w:eastAsia="Times New Roman" w:hAnsi="Ubuntu Condensed" w:cs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1A9A3" wp14:editId="0CA5B679">
                <wp:simplePos x="0" y="0"/>
                <wp:positionH relativeFrom="column">
                  <wp:posOffset>-152128</wp:posOffset>
                </wp:positionH>
                <wp:positionV relativeFrom="paragraph">
                  <wp:posOffset>83185</wp:posOffset>
                </wp:positionV>
                <wp:extent cx="6585585" cy="13335"/>
                <wp:effectExtent l="19050" t="19050" r="5715" b="2476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585" cy="13335"/>
                        </a:xfrm>
                        <a:prstGeom prst="lin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CB337" id="Connecteur droit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6.55pt" to="506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NV/wEAAIoEAAAOAAAAZHJzL2Uyb0RvYy54bWysVNuO2yAQfa/Uf0C8N7YTORtZcfYhq+1L&#10;L1EvH0AwJEjAICBx8vcdcOLd7Pahu6pkYQNzzpk5A17en4wmR+GDAtvSalJSIiyHTtldS3//evy0&#10;oCREZjumwYqWnkWg96uPH5a9a8QU9qA74QmS2ND0rqX7GF1TFIHvhWFhAk5Y3JTgDYs49bui86xH&#10;dqOLaVnOix585zxwEQKuPgybdJX5pRQ8fpcyiEh0SzG3mEefx20ai9WSNTvP3F7xSxrsHVkYpiyK&#10;jlQPLDJy8OoVlVHcQwAZJxxMAVIqLnINWE1Vvqjm5545kWtBc4IbbQr/j5Z/O248UV1Lp5RYZrBF&#10;a7AWfRMHTzoPKpJpcql3ocHgtd34yyy4jU8ln6Q36Y3FkFN29jw6K06RcFyc14saH0o47lWz2axO&#10;nMUT2PkQPwswJH20VCubCmcNO34JcQi9hqTlAFp1j0rrPEmHRay1J0eGbd7uphmqD+YrdMPaXV2W&#10;udkomc9WCs8J3DBpS3p0YlHf1ZniZnPEXWWqVzLzf5HBFLRF7eTo4GH+imctUjXa/hASO4KuDQIv&#10;dBnnwsbck8yE0Qkm0YwRWA7Z3/pyC7zEJ6jI9+Qt4BGRlcHGEWyUBf839XiqLi2XQ/zVgaHuZMEW&#10;unM+XdkaPPC5QZfLmW7U83mGP/1CVn8AAAD//wMAUEsDBBQABgAIAAAAIQDF+TxX3gAAAAoBAAAP&#10;AAAAZHJzL2Rvd25yZXYueG1sTI/NTsMwEITvSLyDtUjcWrvhVyFOBZXgUHqhgBA3N16SCHsdxU6a&#10;vj1bLnCb1YxmvymWk3dixD62gTQs5goEUhVsS7WGt9fH2S2ImAxZ4wKhhgNGWJanJ4XJbdjTC47b&#10;VAsuoZgbDU1KXS5lrBr0Js5Dh8TeV+i9SXz2tbS92XO5dzJT6lp60xJ/aEyHqwar7+3gNcT19Hzz&#10;/jE+qc3nOnOrh0M12Fbr87Pp/g5Ewin9heGIz+hQMtMuDGSjcBpm2SVvSWxcLEAcA+pX7VhdZSDL&#10;Qv6fUP4AAAD//wMAUEsBAi0AFAAGAAgAAAAhALaDOJL+AAAA4QEAABMAAAAAAAAAAAAAAAAAAAAA&#10;AFtDb250ZW50X1R5cGVzXS54bWxQSwECLQAUAAYACAAAACEAOP0h/9YAAACUAQAACwAAAAAAAAAA&#10;AAAAAAAvAQAAX3JlbHMvLnJlbHNQSwECLQAUAAYACAAAACEAdhizVf8BAACKBAAADgAAAAAAAAAA&#10;AAAAAAAuAgAAZHJzL2Uyb0RvYy54bWxQSwECLQAUAAYACAAAACEAxfk8V94AAAAKAQAADwAAAAAA&#10;AAAAAAAAAABZBAAAZHJzL2Rvd25yZXYueG1sUEsFBgAAAAAEAAQA8wAAAGQFAAAAAA==&#10;" filled="t" fillcolor="#c4bc96 [2414]" strokecolor="#a5a5a5 [2092]" strokeweight="2.25pt"/>
            </w:pict>
          </mc:Fallback>
        </mc:AlternateContent>
      </w:r>
    </w:p>
    <w:p w:rsidR="007B3B35" w:rsidRDefault="007B3B35" w:rsidP="009E6A68">
      <w:pPr>
        <w:tabs>
          <w:tab w:val="left" w:pos="3031"/>
        </w:tabs>
        <w:spacing w:after="0" w:line="240" w:lineRule="auto"/>
        <w:rPr>
          <w:rFonts w:ascii="Ubuntu Condensed" w:eastAsia="Times New Roman" w:hAnsi="Ubuntu Condensed" w:cs="Arial"/>
          <w:sz w:val="12"/>
        </w:rPr>
        <w:sectPr w:rsidR="007B3B35" w:rsidSect="00087611">
          <w:headerReference w:type="default" r:id="rId12"/>
          <w:pgSz w:w="11906" w:h="16838"/>
          <w:pgMar w:top="709" w:right="851" w:bottom="567" w:left="1418" w:header="993" w:footer="329" w:gutter="0"/>
          <w:cols w:space="708"/>
          <w:docGrid w:linePitch="360"/>
        </w:sectPr>
      </w:pPr>
    </w:p>
    <w:tbl>
      <w:tblPr>
        <w:tblStyle w:val="Grilledutableau"/>
        <w:tblW w:w="4834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4"/>
        <w:gridCol w:w="725"/>
        <w:gridCol w:w="725"/>
      </w:tblGrid>
      <w:tr w:rsidR="00F454A6" w:rsidRPr="00F454A6" w:rsidTr="009A7B0B">
        <w:trPr>
          <w:trHeight w:val="340"/>
        </w:trPr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3E350F" w:rsidRPr="001244ED" w:rsidRDefault="000442C8" w:rsidP="00DB71A7">
            <w:pPr>
              <w:jc w:val="center"/>
              <w:rPr>
                <w:rFonts w:ascii="Ubuntu Condensed" w:eastAsia="Times New Roman" w:hAnsi="Ubuntu Condensed" w:cs="Arial"/>
                <w:b/>
                <w:sz w:val="20"/>
                <w:szCs w:val="24"/>
                <w:lang w:eastAsia="en-US"/>
              </w:rPr>
            </w:pPr>
            <w:r w:rsidRPr="001244ED">
              <w:rPr>
                <w:rFonts w:ascii="Ubuntu Condensed" w:eastAsia="Times New Roman" w:hAnsi="Ubuntu Condensed" w:cs="Arial"/>
                <w:b/>
                <w:sz w:val="20"/>
                <w:szCs w:val="24"/>
                <w:lang w:eastAsia="en-US"/>
              </w:rPr>
              <w:t>Contraintes physiques</w:t>
            </w:r>
          </w:p>
        </w:tc>
        <w:tc>
          <w:tcPr>
            <w:tcW w:w="7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350F" w:rsidRPr="001244ED" w:rsidRDefault="00991EFA" w:rsidP="001244ED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spacing w:val="-14"/>
                <w:sz w:val="14"/>
              </w:rPr>
            </w:pPr>
            <w:r w:rsidRPr="001244ED">
              <w:rPr>
                <w:rFonts w:ascii="Ubuntu Condensed" w:eastAsia="Times New Roman" w:hAnsi="Ubuntu Condensed" w:cs="Arial"/>
                <w:spacing w:val="-14"/>
                <w:sz w:val="14"/>
              </w:rPr>
              <w:t>P</w:t>
            </w:r>
            <w:r w:rsidR="003E350F" w:rsidRPr="001244ED">
              <w:rPr>
                <w:rFonts w:ascii="Ubuntu Condensed" w:eastAsia="Times New Roman" w:hAnsi="Ubuntu Condensed" w:cs="Arial"/>
                <w:spacing w:val="-14"/>
                <w:sz w:val="14"/>
              </w:rPr>
              <w:t>ermanente</w:t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350F" w:rsidRPr="00991EFA" w:rsidRDefault="001244ED" w:rsidP="001244ED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sz w:val="14"/>
              </w:rPr>
            </w:pPr>
            <w:r w:rsidRPr="001244ED">
              <w:rPr>
                <w:rFonts w:ascii="Ubuntu Condensed" w:eastAsia="Times New Roman" w:hAnsi="Ubuntu Condensed" w:cs="Arial"/>
                <w:spacing w:val="-14"/>
                <w:sz w:val="14"/>
              </w:rPr>
              <w:t>F</w:t>
            </w:r>
            <w:r w:rsidR="003E350F" w:rsidRPr="001244ED">
              <w:rPr>
                <w:rFonts w:ascii="Ubuntu Condensed" w:eastAsia="Times New Roman" w:hAnsi="Ubuntu Condensed" w:cs="Arial"/>
                <w:spacing w:val="-14"/>
                <w:sz w:val="14"/>
              </w:rPr>
              <w:t>réquente</w:t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E350F" w:rsidRPr="001244ED" w:rsidRDefault="001244ED" w:rsidP="001244ED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spacing w:val="-16"/>
                <w:sz w:val="14"/>
              </w:rPr>
            </w:pPr>
            <w:r w:rsidRPr="001244ED">
              <w:rPr>
                <w:rFonts w:ascii="Ubuntu Condensed" w:eastAsia="Times New Roman" w:hAnsi="Ubuntu Condensed" w:cs="Arial"/>
                <w:spacing w:val="-16"/>
                <w:sz w:val="14"/>
              </w:rPr>
              <w:t>O</w:t>
            </w:r>
            <w:r w:rsidR="003E350F" w:rsidRPr="001244ED">
              <w:rPr>
                <w:rFonts w:ascii="Ubuntu Condensed" w:eastAsia="Times New Roman" w:hAnsi="Ubuntu Condensed" w:cs="Arial"/>
                <w:spacing w:val="-16"/>
                <w:sz w:val="14"/>
              </w:rPr>
              <w:t>ccasionnelle</w:t>
            </w:r>
          </w:p>
        </w:tc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E350F" w:rsidRPr="00F454A6" w:rsidRDefault="006E725E" w:rsidP="009E6A68">
            <w:pPr>
              <w:tabs>
                <w:tab w:val="left" w:pos="3031"/>
              </w:tabs>
              <w:rPr>
                <w:rFonts w:ascii="Ubuntu Condensed" w:eastAsia="Times New Roman" w:hAnsi="Ubuntu Condensed" w:cs="Arial"/>
                <w:b/>
                <w:sz w:val="16"/>
              </w:rPr>
            </w:pPr>
            <w:r>
              <w:rPr>
                <w:rFonts w:ascii="Ubuntu Condensed" w:eastAsia="Times New Roman" w:hAnsi="Ubuntu Condensed" w:cs="Arial"/>
                <w:b/>
                <w:sz w:val="16"/>
              </w:rPr>
              <w:t>P</w:t>
            </w:r>
            <w:r w:rsidR="003E350F" w:rsidRPr="00F454A6">
              <w:rPr>
                <w:rFonts w:ascii="Ubuntu Condensed" w:eastAsia="Times New Roman" w:hAnsi="Ubuntu Condensed" w:cs="Arial"/>
                <w:b/>
                <w:sz w:val="16"/>
              </w:rPr>
              <w:t>osition</w:t>
            </w:r>
          </w:p>
        </w:tc>
        <w:tc>
          <w:tcPr>
            <w:tcW w:w="7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E350F" w:rsidRPr="00F454A6" w:rsidRDefault="003E350F" w:rsidP="00AA13C1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b/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E350F" w:rsidRPr="00F454A6" w:rsidRDefault="003E350F" w:rsidP="00AA13C1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b/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E350F" w:rsidRPr="00F454A6" w:rsidRDefault="003E350F" w:rsidP="00AA13C1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b/>
                <w:sz w:val="16"/>
              </w:rPr>
            </w:pPr>
          </w:p>
        </w:tc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DB71A7" w:rsidP="00652E17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</w:rPr>
            </w:pPr>
            <w:r>
              <w:rPr>
                <w:rFonts w:ascii="Ubuntu Condensed" w:eastAsia="Times New Roman" w:hAnsi="Ubuntu Condensed" w:cs="Arial"/>
                <w:sz w:val="16"/>
              </w:rPr>
              <w:t>s</w:t>
            </w:r>
            <w:r w:rsidR="00240055">
              <w:rPr>
                <w:rFonts w:ascii="Ubuntu Condensed" w:eastAsia="Times New Roman" w:hAnsi="Ubuntu Condensed" w:cs="Arial"/>
                <w:sz w:val="16"/>
              </w:rPr>
              <w:t xml:space="preserve">tation </w:t>
            </w:r>
            <w:r w:rsidR="00AA13C1" w:rsidRPr="00F454A6">
              <w:rPr>
                <w:rFonts w:ascii="Ubuntu Condensed" w:eastAsia="Times New Roman" w:hAnsi="Ubuntu Condensed" w:cs="Arial"/>
                <w:sz w:val="16"/>
              </w:rPr>
              <w:t>debout</w:t>
            </w:r>
            <w:r w:rsidR="00240055">
              <w:rPr>
                <w:rFonts w:ascii="Ubuntu Condensed" w:eastAsia="Times New Roman" w:hAnsi="Ubuntu Condensed" w:cs="Arial"/>
                <w:sz w:val="16"/>
              </w:rPr>
              <w:t xml:space="preserve"> prolongée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16340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1244ED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5476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94422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AA13C1" w:rsidP="00652E17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</w:rPr>
            </w:pPr>
            <w:r w:rsidRPr="00F454A6">
              <w:rPr>
                <w:rFonts w:ascii="Ubuntu Condensed" w:eastAsia="Times New Roman" w:hAnsi="Ubuntu Condensed" w:cs="Arial"/>
                <w:sz w:val="16"/>
              </w:rPr>
              <w:t>flexion du corps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96007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366EA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22568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98011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240055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0055" w:rsidRPr="00F454A6" w:rsidRDefault="00163F63" w:rsidP="00163F63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</w:rPr>
            </w:pPr>
            <w:r>
              <w:rPr>
                <w:rFonts w:ascii="Ubuntu Condensed" w:eastAsia="Times New Roman" w:hAnsi="Ubuntu Condensed" w:cs="Arial"/>
                <w:sz w:val="16"/>
              </w:rPr>
              <w:t>p</w:t>
            </w:r>
            <w:r w:rsidR="00240055">
              <w:rPr>
                <w:rFonts w:ascii="Ubuntu Condensed" w:eastAsia="Times New Roman" w:hAnsi="Ubuntu Condensed" w:cs="Arial"/>
                <w:sz w:val="16"/>
              </w:rPr>
              <w:t>osition accroupie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126518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240055" w:rsidRDefault="00DB71A7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93485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240055" w:rsidRDefault="00DB71A7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37914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240055" w:rsidRDefault="00DB71A7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AA13C1" w:rsidP="00652E17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</w:rPr>
            </w:pPr>
            <w:r w:rsidRPr="00F454A6">
              <w:rPr>
                <w:rFonts w:ascii="Ubuntu Condensed" w:eastAsia="Times New Roman" w:hAnsi="Ubuntu Condensed" w:cs="Arial"/>
                <w:sz w:val="16"/>
              </w:rPr>
              <w:t>bras en élévation</w:t>
            </w:r>
            <w:r w:rsidR="00240055">
              <w:rPr>
                <w:rFonts w:ascii="Ubuntu Condensed" w:eastAsia="Times New Roman" w:hAnsi="Ubuntu Condensed" w:cs="Arial"/>
                <w:sz w:val="16"/>
              </w:rPr>
              <w:t xml:space="preserve"> </w:t>
            </w:r>
            <w:r w:rsidR="00240055" w:rsidRPr="00240055">
              <w:rPr>
                <w:rFonts w:ascii="Ubuntu Condensed" w:eastAsia="Times New Roman" w:hAnsi="Ubuntu Condensed" w:cs="Arial"/>
                <w:sz w:val="12"/>
              </w:rPr>
              <w:t>(au-dessus du niveau du cœur)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96966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DB71A7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14811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1244ED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52406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240055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0055" w:rsidRPr="00F454A6" w:rsidRDefault="009C06A2" w:rsidP="00B5608E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</w:rPr>
            </w:pPr>
            <w:r>
              <w:rPr>
                <w:rFonts w:ascii="Ubuntu Condensed" w:eastAsia="Times New Roman" w:hAnsi="Ubuntu Condensed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D877B2" wp14:editId="6874A8B3">
                      <wp:simplePos x="0" y="0"/>
                      <wp:positionH relativeFrom="column">
                        <wp:posOffset>-1419497</wp:posOffset>
                      </wp:positionH>
                      <wp:positionV relativeFrom="paragraph">
                        <wp:posOffset>118745</wp:posOffset>
                      </wp:positionV>
                      <wp:extent cx="2379345" cy="307975"/>
                      <wp:effectExtent l="6985" t="0" r="8890" b="8890"/>
                      <wp:wrapNone/>
                      <wp:docPr id="46" name="Arrondir un rectangle avec un coin du même côt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79345" cy="30797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67C0" w:rsidRPr="009A7B0B" w:rsidRDefault="00FC67C0" w:rsidP="00B34C0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Ubuntu Condensed" w:eastAsia="Times New Roman" w:hAnsi="Ubuntu Condensed" w:cs="Arial"/>
                                      <w:sz w:val="20"/>
                                      <w:szCs w:val="24"/>
                                    </w:rPr>
                                  </w:pPr>
                                  <w:r w:rsidRPr="009A7B0B">
                                    <w:rPr>
                                      <w:rFonts w:ascii="Ubuntu Condensed" w:eastAsia="Times New Roman" w:hAnsi="Ubuntu Condensed" w:cs="Arial"/>
                                      <w:sz w:val="20"/>
                                      <w:szCs w:val="24"/>
                                    </w:rPr>
                                    <w:t>Expositions professionnelles liées au métier</w:t>
                                  </w:r>
                                </w:p>
                                <w:p w:rsidR="00FC67C0" w:rsidRPr="009A7B0B" w:rsidRDefault="00FC67C0" w:rsidP="000442C8">
                                  <w:pPr>
                                    <w:jc w:val="center"/>
                                    <w:rPr>
                                      <w:rFonts w:ascii="Ubuntu" w:hAnsi="Ubuntu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877B2" id="Arrondir un rectangle avec un coin du même côté 46" o:spid="_x0000_s1044" style="position:absolute;left:0;text-align:left;margin-left:-111.75pt;margin-top:9.35pt;width:187.35pt;height:24.2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345,307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vE3AIAAP4FAAAOAAAAZHJzL2Uyb0RvYy54bWysVM1OGzEQvlfqO1i+l01CfkrEBkUgqkoU&#10;EKHi7Hi9iSXb49re/PSNyrlvwIt1bG+2QOml6h5W9vx8M/PNeE7PdlqRjXBegilp/6hHiTAcKmlW&#10;Jf16f/nhIyU+MFMxBUaUdC88PZu9f3e6tVMxgDWoSjiCIMZPt7ak6xDstCg8XwvN/BFYYVBZg9Ms&#10;4NWtisqxLaJrVQx6vXGxBVdZB1x4j9KLrKSzhF/XgoebuvYiEFVSzC2kv0v/ZfwXs1M2XTlm15K3&#10;abB/yEIzaTBoB3XBAiONk39AackdeKjDEQddQF1LLlINWE2/96qaxZpZkWpBcrztaPL/D5Zfb24d&#10;kVVJh2NKDNPYo7lzYCrpSGOIQwaZWSlB2EbwKOEgDakaop8etSD86Wd4+kHQGZncWj9FwIW9de3N&#10;4zHSsqudJg6Q/v4Y24ZfYgvrJ7vUjH3XDLELhKNwcDw5OR6OKOGoO+5NTiajGKPIYBHUOh8+CdAk&#10;HkrqoDHVYIEl3GHSCZ9trnzITgfj6OhByepSKpUucdTEuXJkw3BIlqt+clWN/gJVlo1HMeGMkyYz&#10;mqdUXiApE/EMRORsHCVFZCXzkE5hr0S0U+ZO1Mh8LDVF7JBzUMa5MCEn49esElkcU3k7lwQYkWuM&#10;32G3AC+LPGDnLFv76CrSk+mcc5f+klh27jxSZDChc9bSgHurMoVVtZGz/YGkTE1kKeyWuzSV3Vwt&#10;odrjpKYZwofsLb+U2PYr5sMtc/hmUYh7KNzgr1awLSm0J0rW4L6/JY/2+JRQS8kWd0BJ/beGOUGJ&#10;+mzwkZ30h8O4NNJlOJoM8OKea5bPNabR54AT1E/ZpWO0D+pwrB3oB1xX8xgVVcxwjF1SHtzhch7y&#10;bsKFx8V8nsxwUVgWrszC8ggeeY7DfL97YM62sx/w1VzDYV+w6avBz7bR08C8CVDL9Coi05nXtgO4&#10;ZNJYtwsxbrHn92T1e23PfgEAAP//AwBQSwMEFAAGAAgAAAAhAFTWCvrhAAAADAEAAA8AAABkcnMv&#10;ZG93bnJldi54bWxMj8FuwjAMhu+T9g6RJ+1WktIKWGmKJiS0G2KwA8fQhLYicaomQLenn3cat9/y&#10;p9+fy9XoLLuZIXQeJaQTAcxg7XWHjYSvwyZZAAtRoVbWo5HwbQKsquenUhXa3/HT3PaxYVSCoVAS&#10;2hj7gvNQt8apMPG9Qdqd/eBUpHFouB7Uncqd5VMhZtypDulCq3qzbk192V+dhA9c9OI4n2eb3XZ9&#10;3F74YWf9j5SvL+P7Elg0Y/yH4U+f1KEip5O/og7MSkhmIieUQprnlAhJ0vQN2EnCNBMZ8Krkj09U&#10;vwAAAP//AwBQSwECLQAUAAYACAAAACEAtoM4kv4AAADhAQAAEwAAAAAAAAAAAAAAAAAAAAAAW0Nv&#10;bnRlbnRfVHlwZXNdLnhtbFBLAQItABQABgAIAAAAIQA4/SH/1gAAAJQBAAALAAAAAAAAAAAAAAAA&#10;AC8BAABfcmVscy8ucmVsc1BLAQItABQABgAIAAAAIQBvNhvE3AIAAP4FAAAOAAAAAAAAAAAAAAAA&#10;AC4CAABkcnMvZTJvRG9jLnhtbFBLAQItABQABgAIAAAAIQBU1gr64QAAAAwBAAAPAAAAAAAAAAAA&#10;AAAAADYFAABkcnMvZG93bnJldi54bWxQSwUGAAAAAAQABADzAAAARAYAAAAA&#10;" adj="-11796480,,5400" path="m51330,l2328015,v28349,,51330,22981,51330,51330l2379345,307975r,l,307975r,l,51330c,22981,22981,,51330,xe" fillcolor="#a5a5a5 [2092]" stroked="f" strokeweight="2pt">
                      <v:stroke joinstyle="miter"/>
                      <v:formulas/>
                      <v:path arrowok="t" o:connecttype="custom" o:connectlocs="51330,0;2328015,0;2379345,51330;2379345,307975;2379345,307975;0,307975;0,307975;0,51330;51330,0" o:connectangles="0,0,0,0,0,0,0,0,0" textboxrect="0,0,2379345,307975"/>
                      <v:textbox>
                        <w:txbxContent>
                          <w:p w:rsidR="00FC67C0" w:rsidRPr="009A7B0B" w:rsidRDefault="00FC67C0" w:rsidP="00B34C09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eastAsia="Times New Roman" w:hAnsi="Ubuntu Condensed" w:cs="Arial"/>
                                <w:sz w:val="20"/>
                                <w:szCs w:val="24"/>
                              </w:rPr>
                            </w:pPr>
                            <w:r w:rsidRPr="009A7B0B">
                              <w:rPr>
                                <w:rFonts w:ascii="Ubuntu Condensed" w:eastAsia="Times New Roman" w:hAnsi="Ubuntu Condensed" w:cs="Arial"/>
                                <w:sz w:val="20"/>
                                <w:szCs w:val="24"/>
                              </w:rPr>
                              <w:t>Expositions professionnelles liées au métier</w:t>
                            </w:r>
                          </w:p>
                          <w:p w:rsidR="00FC67C0" w:rsidRPr="009A7B0B" w:rsidRDefault="00FC67C0" w:rsidP="000442C8">
                            <w:pPr>
                              <w:jc w:val="center"/>
                              <w:rPr>
                                <w:rFonts w:ascii="Ubuntu" w:hAnsi="Ubuntu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1A7">
              <w:rPr>
                <w:rFonts w:ascii="Ubuntu Condensed" w:eastAsia="Times New Roman" w:hAnsi="Ubuntu Condensed" w:cs="Arial"/>
                <w:sz w:val="16"/>
              </w:rPr>
              <w:t>t</w:t>
            </w:r>
            <w:r w:rsidR="00240055">
              <w:rPr>
                <w:rFonts w:ascii="Ubuntu Condensed" w:eastAsia="Times New Roman" w:hAnsi="Ubuntu Condensed" w:cs="Arial"/>
                <w:sz w:val="16"/>
              </w:rPr>
              <w:t xml:space="preserve">ravail sur écran prolongé </w:t>
            </w:r>
            <w:r w:rsidR="00240055" w:rsidRPr="00240055">
              <w:rPr>
                <w:rFonts w:ascii="Ubuntu Condensed" w:eastAsia="Times New Roman" w:hAnsi="Ubuntu Condensed" w:cs="Arial"/>
                <w:sz w:val="12"/>
              </w:rPr>
              <w:t>(&gt;2h en continu)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167922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240055" w:rsidRDefault="00DB71A7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200986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240055" w:rsidRDefault="00DB71A7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20627446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240055" w:rsidRDefault="004F0DBC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☒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AA13C1" w:rsidRPr="00F454A6" w:rsidRDefault="00AA13C1" w:rsidP="009E6A68">
            <w:pPr>
              <w:tabs>
                <w:tab w:val="left" w:pos="3031"/>
              </w:tabs>
              <w:rPr>
                <w:rFonts w:ascii="Ubuntu Condensed" w:eastAsia="Times New Roman" w:hAnsi="Ubuntu Condensed" w:cs="Arial"/>
                <w:b/>
                <w:sz w:val="16"/>
              </w:rPr>
            </w:pPr>
            <w:r w:rsidRPr="00F454A6">
              <w:rPr>
                <w:rFonts w:ascii="Ubuntu Condensed" w:eastAsia="Times New Roman" w:hAnsi="Ubuntu Condensed" w:cs="Arial"/>
                <w:b/>
                <w:sz w:val="16"/>
              </w:rPr>
              <w:t>Port de charge</w:t>
            </w:r>
          </w:p>
        </w:tc>
        <w:tc>
          <w:tcPr>
            <w:tcW w:w="7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AA13C1" w:rsidRPr="000442C8" w:rsidRDefault="00AA13C1" w:rsidP="0018745E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AA13C1" w:rsidRPr="000442C8" w:rsidRDefault="00AA13C1" w:rsidP="0018745E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AA13C1" w:rsidRPr="000442C8" w:rsidRDefault="00AA13C1" w:rsidP="0018745E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sz w:val="16"/>
              </w:rPr>
            </w:pPr>
          </w:p>
        </w:tc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AA13C1" w:rsidP="00652E17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  <w:szCs w:val="16"/>
              </w:rPr>
            </w:pPr>
            <w:r w:rsidRPr="00F454A6">
              <w:rPr>
                <w:rFonts w:ascii="Ubuntu Condensed" w:hAnsi="Ubuntu Condensed" w:cs="Arial"/>
                <w:sz w:val="16"/>
                <w:szCs w:val="16"/>
              </w:rPr>
              <w:t>sur place &gt; 25 kg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34761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91404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8906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AA13C1" w:rsidP="00652E17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  <w:szCs w:val="16"/>
              </w:rPr>
            </w:pPr>
            <w:r w:rsidRPr="00F454A6">
              <w:rPr>
                <w:rFonts w:ascii="Ubuntu Condensed" w:hAnsi="Ubuntu Condensed" w:cs="Arial"/>
                <w:sz w:val="16"/>
                <w:szCs w:val="16"/>
              </w:rPr>
              <w:t>sur place &lt; 25 kg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59984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30121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54960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AA13C1" w:rsidP="00652E17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6"/>
              </w:rPr>
            </w:pPr>
            <w:r w:rsidRPr="00F454A6">
              <w:rPr>
                <w:rFonts w:ascii="Ubuntu Condensed" w:hAnsi="Ubuntu Condensed" w:cs="Arial"/>
                <w:sz w:val="16"/>
                <w:szCs w:val="16"/>
              </w:rPr>
              <w:t>en mouvement &gt; 25</w:t>
            </w:r>
            <w:r w:rsidR="00FE22D1" w:rsidRPr="00F454A6">
              <w:rPr>
                <w:rFonts w:ascii="Ubuntu Condensed" w:hAnsi="Ubuntu Condensed" w:cs="Arial"/>
                <w:sz w:val="16"/>
                <w:szCs w:val="16"/>
              </w:rPr>
              <w:t xml:space="preserve"> </w:t>
            </w:r>
            <w:r w:rsidRPr="00F454A6">
              <w:rPr>
                <w:rFonts w:ascii="Ubuntu Condensed" w:hAnsi="Ubuntu Condensed" w:cs="Arial"/>
                <w:sz w:val="16"/>
                <w:szCs w:val="16"/>
              </w:rPr>
              <w:t>kg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191034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21694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366EA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65822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B62B35" w:rsidP="00652E17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6"/>
              </w:rPr>
            </w:pPr>
            <w:r>
              <w:rPr>
                <w:rFonts w:ascii="Ubuntu Condensed" w:hAnsi="Ubuntu Condensed" w:cs="Arial"/>
                <w:sz w:val="16"/>
                <w:szCs w:val="16"/>
              </w:rPr>
              <w:t>e</w:t>
            </w:r>
            <w:r w:rsidR="00AA13C1" w:rsidRPr="00F454A6">
              <w:rPr>
                <w:rFonts w:ascii="Ubuntu Condensed" w:hAnsi="Ubuntu Condensed" w:cs="Arial"/>
                <w:sz w:val="16"/>
                <w:szCs w:val="16"/>
              </w:rPr>
              <w:t>n mouvement &lt; 25 kg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18110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59000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7643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AA13C1" w:rsidRPr="00F454A6" w:rsidRDefault="00AA13C1" w:rsidP="009E6A68">
            <w:pPr>
              <w:tabs>
                <w:tab w:val="left" w:pos="3031"/>
              </w:tabs>
              <w:rPr>
                <w:rFonts w:ascii="Ubuntu Condensed" w:hAnsi="Ubuntu Condensed" w:cs="Arial"/>
                <w:b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b/>
                <w:sz w:val="16"/>
                <w:szCs w:val="14"/>
              </w:rPr>
              <w:t>Ambiance</w:t>
            </w:r>
          </w:p>
        </w:tc>
        <w:tc>
          <w:tcPr>
            <w:tcW w:w="7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AA13C1" w:rsidRPr="000442C8" w:rsidRDefault="00AA13C1" w:rsidP="0018745E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AA13C1" w:rsidRPr="000442C8" w:rsidRDefault="00AA13C1" w:rsidP="0018745E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AA13C1" w:rsidRPr="000442C8" w:rsidRDefault="00AA13C1" w:rsidP="0018745E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sz w:val="16"/>
              </w:rPr>
            </w:pPr>
          </w:p>
        </w:tc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A13C1" w:rsidRPr="007465EB" w:rsidRDefault="00240055" w:rsidP="00240055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4"/>
              </w:rPr>
            </w:pPr>
            <w:r>
              <w:rPr>
                <w:rFonts w:ascii="Ubuntu Condensed" w:hAnsi="Ubuntu Condensed" w:cs="Arial"/>
                <w:sz w:val="16"/>
                <w:szCs w:val="14"/>
              </w:rPr>
              <w:t>c</w:t>
            </w:r>
            <w:r w:rsidR="00AA13C1" w:rsidRPr="007465EB">
              <w:rPr>
                <w:rFonts w:ascii="Ubuntu Condensed" w:hAnsi="Ubuntu Condensed" w:cs="Arial"/>
                <w:sz w:val="16"/>
                <w:szCs w:val="14"/>
              </w:rPr>
              <w:t>haleur</w:t>
            </w:r>
            <w:r>
              <w:rPr>
                <w:rFonts w:ascii="Ubuntu Condensed" w:hAnsi="Ubuntu Condensed" w:cs="Arial"/>
                <w:sz w:val="16"/>
                <w:szCs w:val="14"/>
              </w:rPr>
              <w:t xml:space="preserve"> </w:t>
            </w:r>
            <w:r>
              <w:rPr>
                <w:rFonts w:ascii="Ubuntu Condensed" w:eastAsia="Times New Roman" w:hAnsi="Ubuntu Condensed" w:cs="Arial"/>
                <w:sz w:val="12"/>
              </w:rPr>
              <w:t>(&gt;30°C</w:t>
            </w:r>
            <w:r w:rsidRPr="00240055">
              <w:rPr>
                <w:rFonts w:ascii="Ubuntu Condensed" w:eastAsia="Times New Roman" w:hAnsi="Ubuntu Condensed" w:cs="Arial"/>
                <w:sz w:val="12"/>
              </w:rPr>
              <w:t>)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65137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24341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AA13C1" w:rsidRPr="000442C8" w:rsidRDefault="00A366EA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46677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A13C1" w:rsidRPr="007465EB" w:rsidRDefault="00240055" w:rsidP="00240055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4"/>
              </w:rPr>
            </w:pPr>
            <w:r>
              <w:rPr>
                <w:rFonts w:ascii="Ubuntu Condensed" w:hAnsi="Ubuntu Condensed" w:cs="Arial"/>
                <w:sz w:val="16"/>
                <w:szCs w:val="14"/>
              </w:rPr>
              <w:t>f</w:t>
            </w:r>
            <w:r w:rsidR="00AA13C1" w:rsidRPr="007465EB">
              <w:rPr>
                <w:rFonts w:ascii="Ubuntu Condensed" w:hAnsi="Ubuntu Condensed" w:cs="Arial"/>
                <w:sz w:val="16"/>
                <w:szCs w:val="14"/>
              </w:rPr>
              <w:t>roid</w:t>
            </w:r>
            <w:r>
              <w:rPr>
                <w:rFonts w:ascii="Ubuntu Condensed" w:hAnsi="Ubuntu Condensed" w:cs="Arial"/>
                <w:sz w:val="16"/>
                <w:szCs w:val="14"/>
              </w:rPr>
              <w:t xml:space="preserve"> </w:t>
            </w:r>
            <w:r>
              <w:rPr>
                <w:rFonts w:ascii="Ubuntu Condensed" w:eastAsia="Times New Roman" w:hAnsi="Ubuntu Condensed" w:cs="Arial"/>
                <w:sz w:val="12"/>
              </w:rPr>
              <w:t>(&lt;5°C</w:t>
            </w:r>
            <w:r w:rsidRPr="00240055">
              <w:rPr>
                <w:rFonts w:ascii="Ubuntu Condensed" w:eastAsia="Times New Roman" w:hAnsi="Ubuntu Condensed" w:cs="Arial"/>
                <w:sz w:val="12"/>
              </w:rPr>
              <w:t>)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174818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92366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68959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A13C1" w:rsidRPr="00F454A6" w:rsidRDefault="00240055" w:rsidP="00240055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4"/>
              </w:rPr>
            </w:pPr>
            <w:r>
              <w:rPr>
                <w:rFonts w:ascii="Ubuntu Condensed" w:hAnsi="Ubuntu Condensed" w:cs="Arial"/>
                <w:sz w:val="16"/>
                <w:szCs w:val="14"/>
              </w:rPr>
              <w:t>h</w:t>
            </w:r>
            <w:r w:rsidR="00AA13C1" w:rsidRPr="00F454A6">
              <w:rPr>
                <w:rFonts w:ascii="Ubuntu Condensed" w:hAnsi="Ubuntu Condensed" w:cs="Arial"/>
                <w:sz w:val="16"/>
                <w:szCs w:val="14"/>
              </w:rPr>
              <w:t>umidité</w:t>
            </w:r>
            <w:r>
              <w:rPr>
                <w:rFonts w:ascii="Ubuntu Condensed" w:hAnsi="Ubuntu Condensed" w:cs="Arial"/>
                <w:sz w:val="16"/>
                <w:szCs w:val="14"/>
              </w:rPr>
              <w:t xml:space="preserve"> </w:t>
            </w:r>
            <w:r>
              <w:rPr>
                <w:rFonts w:ascii="Ubuntu Condensed" w:eastAsia="Times New Roman" w:hAnsi="Ubuntu Condensed" w:cs="Arial"/>
                <w:sz w:val="12"/>
              </w:rPr>
              <w:t>(&gt;70%</w:t>
            </w:r>
            <w:r w:rsidRPr="00240055">
              <w:rPr>
                <w:rFonts w:ascii="Ubuntu Condensed" w:eastAsia="Times New Roman" w:hAnsi="Ubuntu Condensed" w:cs="Arial"/>
                <w:sz w:val="12"/>
              </w:rPr>
              <w:t>)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202569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69657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68481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AA13C1" w:rsidP="004B0406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sz w:val="16"/>
                <w:szCs w:val="14"/>
              </w:rPr>
              <w:t>travaux en ext</w:t>
            </w:r>
            <w:r w:rsidR="004B0406">
              <w:rPr>
                <w:rFonts w:ascii="Ubuntu Condensed" w:hAnsi="Ubuntu Condensed" w:cs="Arial"/>
                <w:sz w:val="16"/>
                <w:szCs w:val="14"/>
              </w:rPr>
              <w:t>érieur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45010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39277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63155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AA13C1" w:rsidP="00652E17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sz w:val="16"/>
                <w:szCs w:val="14"/>
              </w:rPr>
              <w:t>milieu insalubre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188092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3063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63213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240055" w:rsidP="00240055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4"/>
              </w:rPr>
            </w:pPr>
            <w:r>
              <w:rPr>
                <w:rFonts w:ascii="Ubuntu Condensed" w:hAnsi="Ubuntu Condensed" w:cs="Arial"/>
                <w:sz w:val="16"/>
                <w:szCs w:val="14"/>
              </w:rPr>
              <w:t>b</w:t>
            </w:r>
            <w:r w:rsidR="006A0503" w:rsidRPr="00F454A6">
              <w:rPr>
                <w:rFonts w:ascii="Ubuntu Condensed" w:hAnsi="Ubuntu Condensed" w:cs="Arial"/>
                <w:sz w:val="16"/>
                <w:szCs w:val="14"/>
              </w:rPr>
              <w:t>ruit</w:t>
            </w:r>
            <w:r>
              <w:rPr>
                <w:rFonts w:ascii="Ubuntu Condensed" w:hAnsi="Ubuntu Condensed" w:cs="Arial"/>
                <w:sz w:val="16"/>
                <w:szCs w:val="14"/>
              </w:rPr>
              <w:t xml:space="preserve"> </w:t>
            </w:r>
            <w:r>
              <w:rPr>
                <w:rFonts w:ascii="Ubuntu Condensed" w:eastAsia="Times New Roman" w:hAnsi="Ubuntu Condensed" w:cs="Arial"/>
                <w:sz w:val="12"/>
              </w:rPr>
              <w:t>(&gt;80dB)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125652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3309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366EA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15553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AA13C1" w:rsidP="00652E17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sz w:val="16"/>
                <w:szCs w:val="14"/>
              </w:rPr>
              <w:t>vibrations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41069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75300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366EA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212799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005E96" w:rsidP="00652E17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4"/>
              </w:rPr>
            </w:pPr>
            <w:r>
              <w:rPr>
                <w:rFonts w:ascii="Ubuntu Condensed" w:hAnsi="Ubuntu Condensed" w:cs="Arial"/>
                <w:sz w:val="16"/>
                <w:szCs w:val="14"/>
              </w:rPr>
              <w:t xml:space="preserve">travail </w:t>
            </w:r>
            <w:r w:rsidR="00AA13C1" w:rsidRPr="00F454A6">
              <w:rPr>
                <w:rFonts w:ascii="Ubuntu Condensed" w:hAnsi="Ubuntu Condensed" w:cs="Arial"/>
                <w:sz w:val="16"/>
                <w:szCs w:val="14"/>
              </w:rPr>
              <w:t>en hauteur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65904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65293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47340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AA13C1" w:rsidP="0030140C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sz w:val="16"/>
                <w:szCs w:val="14"/>
              </w:rPr>
              <w:t>utilisation de prod</w:t>
            </w:r>
            <w:r w:rsidR="0030140C">
              <w:rPr>
                <w:rFonts w:ascii="Ubuntu Condensed" w:hAnsi="Ubuntu Condensed" w:cs="Arial"/>
                <w:sz w:val="16"/>
                <w:szCs w:val="14"/>
              </w:rPr>
              <w:t>uits</w:t>
            </w:r>
            <w:r w:rsidRPr="00F454A6">
              <w:rPr>
                <w:rFonts w:ascii="Ubuntu Condensed" w:hAnsi="Ubuntu Condensed" w:cs="Arial"/>
                <w:sz w:val="16"/>
                <w:szCs w:val="14"/>
              </w:rPr>
              <w:t xml:space="preserve"> chimiques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166739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25595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43571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6A0503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503" w:rsidRPr="00F454A6" w:rsidRDefault="00163F63" w:rsidP="00240055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4"/>
              </w:rPr>
            </w:pPr>
            <w:r>
              <w:rPr>
                <w:rFonts w:ascii="Ubuntu Condensed" w:hAnsi="Ubuntu Condensed" w:cs="Arial"/>
                <w:sz w:val="16"/>
                <w:szCs w:val="14"/>
              </w:rPr>
              <w:t>p</w:t>
            </w:r>
            <w:r w:rsidR="006A0503" w:rsidRPr="00F454A6">
              <w:rPr>
                <w:rFonts w:ascii="Ubuntu Condensed" w:hAnsi="Ubuntu Condensed" w:cs="Arial"/>
                <w:sz w:val="16"/>
                <w:szCs w:val="14"/>
              </w:rPr>
              <w:t>oussière</w:t>
            </w:r>
            <w:r w:rsidR="00240055">
              <w:rPr>
                <w:rFonts w:ascii="Ubuntu Condensed" w:hAnsi="Ubuntu Condensed" w:cs="Arial"/>
                <w:sz w:val="16"/>
                <w:szCs w:val="14"/>
              </w:rPr>
              <w:t xml:space="preserve">s </w:t>
            </w:r>
            <w:r w:rsidR="00240055">
              <w:rPr>
                <w:rFonts w:ascii="Ubuntu Condensed" w:eastAsia="Times New Roman" w:hAnsi="Ubuntu Condensed" w:cs="Arial"/>
                <w:sz w:val="12"/>
              </w:rPr>
              <w:t>(bois, amiante</w:t>
            </w:r>
            <w:r w:rsidR="00240055" w:rsidRPr="00240055">
              <w:rPr>
                <w:rFonts w:ascii="Ubuntu Condensed" w:eastAsia="Times New Roman" w:hAnsi="Ubuntu Condensed" w:cs="Arial"/>
                <w:sz w:val="12"/>
              </w:rPr>
              <w:t>)</w:t>
            </w:r>
            <w:r w:rsidR="006A0503" w:rsidRPr="00F454A6">
              <w:rPr>
                <w:rFonts w:ascii="Ubuntu Condensed" w:hAnsi="Ubuntu Condensed" w:cs="Arial"/>
                <w:sz w:val="16"/>
                <w:szCs w:val="14"/>
              </w:rPr>
              <w:t xml:space="preserve"> </w:t>
            </w:r>
            <w:r w:rsidR="00240055">
              <w:rPr>
                <w:rFonts w:ascii="Ubuntu Condensed" w:hAnsi="Ubuntu Condensed" w:cs="Arial"/>
                <w:sz w:val="16"/>
                <w:szCs w:val="14"/>
              </w:rPr>
              <w:t>–</w:t>
            </w:r>
            <w:r w:rsidR="006A0503" w:rsidRPr="00F454A6">
              <w:rPr>
                <w:rFonts w:ascii="Ubuntu Condensed" w:hAnsi="Ubuntu Condensed" w:cs="Arial"/>
                <w:sz w:val="16"/>
                <w:szCs w:val="14"/>
              </w:rPr>
              <w:t xml:space="preserve"> fumée</w:t>
            </w:r>
            <w:r w:rsidR="00240055">
              <w:rPr>
                <w:rFonts w:ascii="Ubuntu Condensed" w:hAnsi="Ubuntu Condensed" w:cs="Arial"/>
                <w:sz w:val="16"/>
                <w:szCs w:val="14"/>
              </w:rPr>
              <w:t xml:space="preserve"> </w:t>
            </w:r>
            <w:r w:rsidR="00240055">
              <w:rPr>
                <w:rFonts w:ascii="Ubuntu Condensed" w:eastAsia="Times New Roman" w:hAnsi="Ubuntu Condensed" w:cs="Arial"/>
                <w:sz w:val="12"/>
              </w:rPr>
              <w:t>(soudure, ..</w:t>
            </w:r>
            <w:r w:rsidR="00240055" w:rsidRPr="00240055">
              <w:rPr>
                <w:rFonts w:ascii="Ubuntu Condensed" w:eastAsia="Times New Roman" w:hAnsi="Ubuntu Condensed" w:cs="Arial"/>
                <w:sz w:val="12"/>
              </w:rPr>
              <w:t>)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125042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6A0503" w:rsidRPr="000442C8" w:rsidRDefault="006A0503" w:rsidP="006A0503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09239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6A0503" w:rsidRPr="000442C8" w:rsidRDefault="006A0503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72503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6A0503" w:rsidRPr="000442C8" w:rsidRDefault="006A0503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1244ED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:rsidR="001244ED" w:rsidRPr="00F454A6" w:rsidRDefault="001244ED" w:rsidP="00DB71A7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b/>
                <w:sz w:val="20"/>
              </w:rPr>
            </w:pPr>
            <w:r>
              <w:br w:type="page"/>
            </w:r>
            <w:r w:rsidRPr="00F454A6">
              <w:rPr>
                <w:rFonts w:ascii="Ubuntu Condensed" w:eastAsia="Times New Roman" w:hAnsi="Ubuntu Condensed" w:cs="Arial"/>
                <w:b/>
                <w:sz w:val="20"/>
              </w:rPr>
              <w:t xml:space="preserve">Contraintes </w:t>
            </w:r>
            <w:r w:rsidR="00DB71A7">
              <w:rPr>
                <w:rFonts w:ascii="Ubuntu Condensed" w:eastAsia="Times New Roman" w:hAnsi="Ubuntu Condensed" w:cs="Arial"/>
                <w:b/>
                <w:sz w:val="20"/>
              </w:rPr>
              <w:t>psychosociales et organisationnelles</w:t>
            </w:r>
          </w:p>
        </w:tc>
        <w:tc>
          <w:tcPr>
            <w:tcW w:w="7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44ED" w:rsidRPr="001244ED" w:rsidRDefault="001244ED" w:rsidP="0018745E">
            <w:pPr>
              <w:tabs>
                <w:tab w:val="left" w:pos="3031"/>
              </w:tabs>
              <w:rPr>
                <w:rFonts w:ascii="Ubuntu Condensed" w:eastAsia="Times New Roman" w:hAnsi="Ubuntu Condensed" w:cs="Arial"/>
                <w:spacing w:val="-14"/>
                <w:sz w:val="14"/>
              </w:rPr>
            </w:pPr>
            <w:r w:rsidRPr="001244ED">
              <w:rPr>
                <w:rFonts w:ascii="Ubuntu Condensed" w:eastAsia="Times New Roman" w:hAnsi="Ubuntu Condensed" w:cs="Arial"/>
                <w:spacing w:val="-14"/>
                <w:sz w:val="14"/>
              </w:rPr>
              <w:t>Permanente</w:t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44ED" w:rsidRPr="00991EFA" w:rsidRDefault="001244ED" w:rsidP="0018745E">
            <w:pPr>
              <w:tabs>
                <w:tab w:val="left" w:pos="3031"/>
              </w:tabs>
              <w:rPr>
                <w:rFonts w:ascii="Ubuntu Condensed" w:eastAsia="Times New Roman" w:hAnsi="Ubuntu Condensed" w:cs="Arial"/>
                <w:sz w:val="14"/>
              </w:rPr>
            </w:pPr>
            <w:r w:rsidRPr="001244ED">
              <w:rPr>
                <w:rFonts w:ascii="Ubuntu Condensed" w:eastAsia="Times New Roman" w:hAnsi="Ubuntu Condensed" w:cs="Arial"/>
                <w:spacing w:val="-14"/>
                <w:sz w:val="14"/>
              </w:rPr>
              <w:t>Fréquente</w:t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244ED" w:rsidRPr="001244ED" w:rsidRDefault="001244ED" w:rsidP="0018745E">
            <w:pPr>
              <w:tabs>
                <w:tab w:val="left" w:pos="3031"/>
              </w:tabs>
              <w:rPr>
                <w:rFonts w:ascii="Ubuntu Condensed" w:eastAsia="Times New Roman" w:hAnsi="Ubuntu Condensed" w:cs="Arial"/>
                <w:spacing w:val="-16"/>
                <w:sz w:val="14"/>
              </w:rPr>
            </w:pPr>
            <w:r w:rsidRPr="001244ED">
              <w:rPr>
                <w:rFonts w:ascii="Ubuntu Condensed" w:eastAsia="Times New Roman" w:hAnsi="Ubuntu Condensed" w:cs="Arial"/>
                <w:spacing w:val="-16"/>
                <w:sz w:val="14"/>
              </w:rPr>
              <w:t>Occasionnelle</w:t>
            </w:r>
          </w:p>
        </w:tc>
      </w:tr>
      <w:tr w:rsidR="000442C8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2C8" w:rsidRPr="00F454A6" w:rsidRDefault="00163F63" w:rsidP="00240055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</w:rPr>
            </w:pPr>
            <w:r>
              <w:rPr>
                <w:rFonts w:ascii="Ubuntu Condensed" w:eastAsia="Times New Roman" w:hAnsi="Ubuntu Condensed" w:cs="Arial"/>
                <w:sz w:val="16"/>
              </w:rPr>
              <w:t>t</w:t>
            </w:r>
            <w:r w:rsidR="000442C8">
              <w:rPr>
                <w:rFonts w:ascii="Ubuntu Condensed" w:eastAsia="Times New Roman" w:hAnsi="Ubuntu Condensed" w:cs="Arial"/>
                <w:sz w:val="16"/>
              </w:rPr>
              <w:t>ravail isolé</w:t>
            </w:r>
            <w:r w:rsidR="00240055">
              <w:rPr>
                <w:rFonts w:ascii="Ubuntu Condensed" w:eastAsia="Times New Roman" w:hAnsi="Ubuntu Condensed" w:cs="Arial"/>
                <w:sz w:val="16"/>
              </w:rPr>
              <w:t xml:space="preserve"> </w:t>
            </w:r>
            <w:r w:rsidR="00240055">
              <w:rPr>
                <w:rFonts w:ascii="Ubuntu Condensed" w:eastAsia="Times New Roman" w:hAnsi="Ubuntu Condensed" w:cs="Arial"/>
                <w:sz w:val="12"/>
              </w:rPr>
              <w:t>(hors de vue et de voix</w:t>
            </w:r>
            <w:r w:rsidR="00D81DDD">
              <w:rPr>
                <w:rFonts w:ascii="Ubuntu Condensed" w:eastAsia="Times New Roman" w:hAnsi="Ubuntu Condensed" w:cs="Arial"/>
                <w:sz w:val="12"/>
              </w:rPr>
              <w:t xml:space="preserve"> </w:t>
            </w:r>
            <w:r w:rsidR="00240055">
              <w:rPr>
                <w:rFonts w:ascii="Ubuntu Condensed" w:eastAsia="Times New Roman" w:hAnsi="Ubuntu Condensed" w:cs="Arial"/>
                <w:sz w:val="12"/>
              </w:rPr>
              <w:t>&gt;1h)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55921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42C8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82689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42C8" w:rsidRPr="000442C8" w:rsidRDefault="000442C8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20034706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0442C8" w:rsidRPr="000442C8" w:rsidRDefault="004F0DBC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☒</w:t>
                </w:r>
              </w:p>
            </w:tc>
          </w:sdtContent>
        </w:sdt>
      </w:tr>
      <w:tr w:rsidR="00760DA1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0DA1" w:rsidRPr="00F454A6" w:rsidRDefault="00163F63" w:rsidP="005B2A4D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</w:rPr>
            </w:pPr>
            <w:r>
              <w:rPr>
                <w:rFonts w:ascii="Ubuntu Condensed" w:eastAsia="Times New Roman" w:hAnsi="Ubuntu Condensed" w:cs="Arial"/>
                <w:sz w:val="16"/>
              </w:rPr>
              <w:t>c</w:t>
            </w:r>
            <w:r w:rsidR="00760DA1">
              <w:rPr>
                <w:rFonts w:ascii="Ubuntu Condensed" w:eastAsia="Times New Roman" w:hAnsi="Ubuntu Condensed" w:cs="Arial"/>
                <w:sz w:val="16"/>
              </w:rPr>
              <w:t>ontraintes temporelles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208571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760DA1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8203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760DA1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85884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760DA1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760DA1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0DA1" w:rsidRPr="00170846" w:rsidRDefault="00163F63" w:rsidP="00170846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pacing w:val="-10"/>
                <w:sz w:val="16"/>
              </w:rPr>
            </w:pPr>
            <w:r>
              <w:rPr>
                <w:rFonts w:ascii="Ubuntu Condensed" w:eastAsia="Times New Roman" w:hAnsi="Ubuntu Condensed" w:cs="Arial"/>
                <w:spacing w:val="-10"/>
                <w:sz w:val="16"/>
              </w:rPr>
              <w:t>c</w:t>
            </w:r>
            <w:r w:rsidR="00D81DDD" w:rsidRPr="00170846">
              <w:rPr>
                <w:rFonts w:ascii="Ubuntu Condensed" w:eastAsia="Times New Roman" w:hAnsi="Ubuntu Condensed" w:cs="Arial"/>
                <w:spacing w:val="-10"/>
                <w:sz w:val="16"/>
              </w:rPr>
              <w:t>ontact avec le public (</w:t>
            </w:r>
            <w:r w:rsidR="00760DA1" w:rsidRPr="00170846">
              <w:rPr>
                <w:rFonts w:ascii="Ubuntu Condensed" w:eastAsia="Times New Roman" w:hAnsi="Ubuntu Condensed" w:cs="Arial"/>
                <w:spacing w:val="-10"/>
                <w:sz w:val="16"/>
              </w:rPr>
              <w:t>situation</w:t>
            </w:r>
            <w:r w:rsidR="00170846" w:rsidRPr="00170846">
              <w:rPr>
                <w:rFonts w:ascii="Ubuntu Condensed" w:eastAsia="Times New Roman" w:hAnsi="Ubuntu Condensed" w:cs="Arial"/>
                <w:spacing w:val="-10"/>
                <w:sz w:val="16"/>
              </w:rPr>
              <w:t>s</w:t>
            </w:r>
            <w:r w:rsidR="00760DA1" w:rsidRPr="00170846">
              <w:rPr>
                <w:rFonts w:ascii="Ubuntu Condensed" w:eastAsia="Times New Roman" w:hAnsi="Ubuntu Condensed" w:cs="Arial"/>
                <w:spacing w:val="-10"/>
                <w:sz w:val="16"/>
              </w:rPr>
              <w:t xml:space="preserve"> </w:t>
            </w:r>
            <w:r w:rsidR="00170846" w:rsidRPr="00170846">
              <w:rPr>
                <w:rFonts w:ascii="Ubuntu Condensed" w:eastAsia="Times New Roman" w:hAnsi="Ubuntu Condensed" w:cs="Arial"/>
                <w:spacing w:val="-10"/>
                <w:sz w:val="16"/>
              </w:rPr>
              <w:t>délicates</w:t>
            </w:r>
            <w:r w:rsidR="00D81DDD" w:rsidRPr="00170846">
              <w:rPr>
                <w:rFonts w:ascii="Ubuntu Condensed" w:eastAsia="Times New Roman" w:hAnsi="Ubuntu Condensed" w:cs="Arial"/>
                <w:spacing w:val="-10"/>
                <w:sz w:val="16"/>
              </w:rPr>
              <w:t>)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2099363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760DA1" w:rsidRPr="000442C8" w:rsidRDefault="004F0DBC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☒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24639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760DA1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61300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760DA1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760DA1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0DA1" w:rsidRPr="00F454A6" w:rsidRDefault="00163F63" w:rsidP="0018745E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</w:rPr>
            </w:pPr>
            <w:r>
              <w:rPr>
                <w:rFonts w:ascii="Ubuntu Condensed" w:eastAsia="Times New Roman" w:hAnsi="Ubuntu Condensed" w:cs="Arial"/>
                <w:sz w:val="16"/>
              </w:rPr>
              <w:t>h</w:t>
            </w:r>
            <w:r w:rsidR="00760DA1">
              <w:rPr>
                <w:rFonts w:ascii="Ubuntu Condensed" w:eastAsia="Times New Roman" w:hAnsi="Ubuntu Condensed" w:cs="Arial"/>
                <w:sz w:val="16"/>
              </w:rPr>
              <w:t>oraire atypique ou mouvant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153746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760DA1" w:rsidRPr="000442C8" w:rsidRDefault="00170846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84059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760DA1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16859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760DA1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760DA1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0DA1" w:rsidRDefault="00163F63" w:rsidP="00240055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</w:rPr>
            </w:pPr>
            <w:r>
              <w:rPr>
                <w:rFonts w:ascii="Ubuntu Condensed" w:hAnsi="Ubuntu Condensed" w:cs="Arial"/>
                <w:sz w:val="16"/>
                <w:szCs w:val="14"/>
              </w:rPr>
              <w:t>t</w:t>
            </w:r>
            <w:r w:rsidR="00240055">
              <w:rPr>
                <w:rFonts w:ascii="Ubuntu Condensed" w:hAnsi="Ubuntu Condensed" w:cs="Arial"/>
                <w:sz w:val="16"/>
                <w:szCs w:val="14"/>
              </w:rPr>
              <w:t>emps de travail hebdomadaire &gt; 44h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87131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760DA1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92298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760DA1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26798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760DA1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</w:tbl>
    <w:tbl>
      <w:tblPr>
        <w:tblStyle w:val="Grilledutableau1"/>
        <w:tblpPr w:leftFromText="141" w:rightFromText="141" w:vertAnchor="text" w:horzAnchor="page" w:tblpX="6507" w:tblpY="24"/>
        <w:tblW w:w="541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781"/>
        <w:gridCol w:w="783"/>
        <w:gridCol w:w="694"/>
        <w:gridCol w:w="809"/>
        <w:gridCol w:w="809"/>
      </w:tblGrid>
      <w:tr w:rsidR="000442C8" w:rsidRPr="00F454A6" w:rsidTr="009C06A2">
        <w:trPr>
          <w:trHeight w:val="325"/>
        </w:trPr>
        <w:tc>
          <w:tcPr>
            <w:tcW w:w="5000" w:type="pct"/>
            <w:gridSpan w:val="6"/>
            <w:shd w:val="pct10" w:color="auto" w:fill="auto"/>
            <w:vAlign w:val="center"/>
          </w:tcPr>
          <w:p w:rsidR="000442C8" w:rsidRPr="00F454A6" w:rsidRDefault="001244ED" w:rsidP="009C06A2">
            <w:pPr>
              <w:jc w:val="center"/>
              <w:rPr>
                <w:rFonts w:ascii="Ubuntu Condensed" w:eastAsia="Times New Roman" w:hAnsi="Ubuntu Condensed" w:cs="Arial"/>
                <w:b/>
                <w:sz w:val="20"/>
                <w:szCs w:val="24"/>
              </w:rPr>
            </w:pPr>
            <w:r>
              <w:rPr>
                <w:rFonts w:ascii="Ubuntu Condensed" w:eastAsia="Times New Roman" w:hAnsi="Ubuntu Condensed" w:cs="Arial"/>
                <w:b/>
                <w:sz w:val="20"/>
                <w:szCs w:val="24"/>
              </w:rPr>
              <w:t>É</w:t>
            </w:r>
            <w:r w:rsidR="000442C8" w:rsidRPr="00F454A6">
              <w:rPr>
                <w:rFonts w:ascii="Ubuntu Condensed" w:eastAsia="Times New Roman" w:hAnsi="Ubuntu Condensed" w:cs="Arial"/>
                <w:b/>
                <w:sz w:val="20"/>
                <w:szCs w:val="24"/>
              </w:rPr>
              <w:t>quipement</w:t>
            </w:r>
            <w:r w:rsidR="00483D24">
              <w:rPr>
                <w:rFonts w:ascii="Ubuntu Condensed" w:eastAsia="Times New Roman" w:hAnsi="Ubuntu Condensed" w:cs="Arial"/>
                <w:b/>
                <w:sz w:val="20"/>
                <w:szCs w:val="24"/>
              </w:rPr>
              <w:t>s</w:t>
            </w:r>
            <w:r w:rsidR="000442C8" w:rsidRPr="00F454A6">
              <w:rPr>
                <w:rFonts w:ascii="Ubuntu Condensed" w:eastAsia="Times New Roman" w:hAnsi="Ubuntu Condensed" w:cs="Arial"/>
                <w:b/>
                <w:sz w:val="20"/>
                <w:szCs w:val="24"/>
              </w:rPr>
              <w:t xml:space="preserve"> de protection pour le poste de travail</w:t>
            </w:r>
          </w:p>
        </w:tc>
      </w:tr>
      <w:tr w:rsidR="001244ED" w:rsidRPr="00F454A6" w:rsidTr="009C06A2">
        <w:tc>
          <w:tcPr>
            <w:tcW w:w="984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1B5D55FA" wp14:editId="66B81290">
                  <wp:extent cx="333759" cy="338667"/>
                  <wp:effectExtent l="0" t="0" r="9525" b="4445"/>
                  <wp:docPr id="29" name="Image 29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05" cy="33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3EAD07BD" wp14:editId="0F0EA6F1">
                  <wp:extent cx="338400" cy="338400"/>
                  <wp:effectExtent l="0" t="0" r="5080" b="5080"/>
                  <wp:docPr id="30" name="Image 30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402737C1" wp14:editId="3B92B68A">
                  <wp:extent cx="309803" cy="338400"/>
                  <wp:effectExtent l="0" t="0" r="0" b="5080"/>
                  <wp:docPr id="31" name="Image 31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03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0671944B" wp14:editId="4E52B1A6">
                  <wp:extent cx="319335" cy="338400"/>
                  <wp:effectExtent l="0" t="0" r="5080" b="5080"/>
                  <wp:docPr id="32" name="Image 32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35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5576142E" wp14:editId="2DF1119D">
                  <wp:extent cx="324101" cy="338400"/>
                  <wp:effectExtent l="0" t="0" r="0" b="5080"/>
                  <wp:docPr id="33" name="Image 33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1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143D72E7" wp14:editId="146DCA9B">
                  <wp:extent cx="314569" cy="338400"/>
                  <wp:effectExtent l="0" t="0" r="0" b="5080"/>
                  <wp:docPr id="34" name="Image 34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69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4ED" w:rsidRPr="00F454A6" w:rsidTr="009C06A2">
        <w:trPr>
          <w:trHeight w:val="469"/>
        </w:trPr>
        <w:tc>
          <w:tcPr>
            <w:tcW w:w="984" w:type="pct"/>
            <w:vAlign w:val="center"/>
          </w:tcPr>
          <w:p w:rsidR="000442C8" w:rsidRPr="00F454A6" w:rsidRDefault="000442C8" w:rsidP="009C06A2">
            <w:pPr>
              <w:jc w:val="center"/>
              <w:rPr>
                <w:rFonts w:ascii="Ubuntu Condensed" w:hAnsi="Ubuntu Condensed" w:cs="Arial"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sz w:val="16"/>
                <w:szCs w:val="14"/>
              </w:rPr>
              <w:t>vêtement de</w:t>
            </w:r>
            <w:r w:rsidR="00170846">
              <w:rPr>
                <w:rFonts w:ascii="Ubuntu Condensed" w:hAnsi="Ubuntu Condensed" w:cs="Arial"/>
                <w:sz w:val="16"/>
                <w:szCs w:val="14"/>
              </w:rPr>
              <w:t xml:space="preserve"> </w:t>
            </w:r>
            <w:r w:rsidRPr="00F454A6">
              <w:rPr>
                <w:rFonts w:ascii="Ubuntu Condensed" w:hAnsi="Ubuntu Condensed" w:cs="Arial"/>
                <w:sz w:val="16"/>
                <w:szCs w:val="14"/>
              </w:rPr>
              <w:t>travail</w:t>
            </w:r>
          </w:p>
        </w:tc>
        <w:tc>
          <w:tcPr>
            <w:tcW w:w="810" w:type="pct"/>
            <w:vAlign w:val="center"/>
          </w:tcPr>
          <w:p w:rsidR="000442C8" w:rsidRPr="00F454A6" w:rsidRDefault="000442C8" w:rsidP="009C06A2">
            <w:pPr>
              <w:jc w:val="center"/>
              <w:rPr>
                <w:rFonts w:ascii="Ubuntu Condensed" w:hAnsi="Ubuntu Condensed" w:cs="Arial"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sz w:val="16"/>
                <w:szCs w:val="14"/>
              </w:rPr>
              <w:t>casque</w:t>
            </w:r>
          </w:p>
        </w:tc>
        <w:tc>
          <w:tcPr>
            <w:tcW w:w="811" w:type="pct"/>
            <w:vAlign w:val="center"/>
          </w:tcPr>
          <w:p w:rsidR="000442C8" w:rsidRPr="00F454A6" w:rsidRDefault="000442C8" w:rsidP="009C06A2">
            <w:pPr>
              <w:jc w:val="center"/>
              <w:rPr>
                <w:rFonts w:ascii="Ubuntu Condensed" w:hAnsi="Ubuntu Condensed" w:cs="Arial"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sz w:val="16"/>
                <w:szCs w:val="14"/>
              </w:rPr>
              <w:t>lunette</w:t>
            </w:r>
            <w:r w:rsidR="00170846">
              <w:rPr>
                <w:rFonts w:ascii="Ubuntu Condensed" w:hAnsi="Ubuntu Condensed" w:cs="Arial"/>
                <w:sz w:val="16"/>
                <w:szCs w:val="14"/>
              </w:rPr>
              <w:t>s</w:t>
            </w:r>
          </w:p>
        </w:tc>
        <w:tc>
          <w:tcPr>
            <w:tcW w:w="719" w:type="pct"/>
            <w:vAlign w:val="center"/>
          </w:tcPr>
          <w:p w:rsidR="000442C8" w:rsidRPr="00F454A6" w:rsidRDefault="000442C8" w:rsidP="009C06A2">
            <w:pPr>
              <w:jc w:val="center"/>
              <w:rPr>
                <w:rFonts w:ascii="Ubuntu Condensed" w:hAnsi="Ubuntu Condensed" w:cs="Arial"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sz w:val="16"/>
                <w:szCs w:val="14"/>
              </w:rPr>
              <w:t>gants</w:t>
            </w:r>
          </w:p>
        </w:tc>
        <w:tc>
          <w:tcPr>
            <w:tcW w:w="838" w:type="pct"/>
            <w:vAlign w:val="center"/>
          </w:tcPr>
          <w:p w:rsidR="000442C8" w:rsidRPr="00170846" w:rsidRDefault="000442C8" w:rsidP="009C06A2">
            <w:pPr>
              <w:jc w:val="center"/>
              <w:rPr>
                <w:rFonts w:ascii="Ubuntu Condensed" w:hAnsi="Ubuntu Condensed" w:cs="Arial"/>
                <w:spacing w:val="-6"/>
                <w:sz w:val="16"/>
                <w:szCs w:val="14"/>
              </w:rPr>
            </w:pPr>
            <w:r w:rsidRPr="00170846">
              <w:rPr>
                <w:rFonts w:ascii="Ubuntu Condensed" w:hAnsi="Ubuntu Condensed" w:cs="Arial"/>
                <w:spacing w:val="-6"/>
                <w:sz w:val="16"/>
                <w:szCs w:val="14"/>
              </w:rPr>
              <w:t>chaussure</w:t>
            </w:r>
            <w:r w:rsidR="00170846" w:rsidRPr="00170846">
              <w:rPr>
                <w:rFonts w:ascii="Ubuntu Condensed" w:hAnsi="Ubuntu Condensed" w:cs="Arial"/>
                <w:spacing w:val="-6"/>
                <w:sz w:val="16"/>
                <w:szCs w:val="14"/>
              </w:rPr>
              <w:t>s</w:t>
            </w:r>
            <w:r w:rsidRPr="00170846">
              <w:rPr>
                <w:rFonts w:ascii="Ubuntu Condensed" w:hAnsi="Ubuntu Condensed" w:cs="Arial"/>
                <w:spacing w:val="-6"/>
                <w:sz w:val="16"/>
                <w:szCs w:val="14"/>
              </w:rPr>
              <w:t xml:space="preserve"> ou botte</w:t>
            </w:r>
            <w:r w:rsidR="00170846" w:rsidRPr="00170846">
              <w:rPr>
                <w:rFonts w:ascii="Ubuntu Condensed" w:hAnsi="Ubuntu Condensed" w:cs="Arial"/>
                <w:spacing w:val="-6"/>
                <w:sz w:val="16"/>
                <w:szCs w:val="14"/>
              </w:rPr>
              <w:t>s</w:t>
            </w:r>
            <w:r w:rsidR="00240055" w:rsidRPr="00170846">
              <w:rPr>
                <w:rFonts w:ascii="Ubuntu Condensed" w:hAnsi="Ubuntu Condensed" w:cs="Arial"/>
                <w:spacing w:val="-6"/>
                <w:sz w:val="16"/>
                <w:szCs w:val="14"/>
              </w:rPr>
              <w:t xml:space="preserve"> de sécurité</w:t>
            </w:r>
          </w:p>
        </w:tc>
        <w:tc>
          <w:tcPr>
            <w:tcW w:w="838" w:type="pct"/>
            <w:vAlign w:val="center"/>
          </w:tcPr>
          <w:p w:rsidR="000442C8" w:rsidRPr="00170846" w:rsidRDefault="000442C8" w:rsidP="009C06A2">
            <w:pPr>
              <w:jc w:val="center"/>
              <w:rPr>
                <w:rFonts w:ascii="Ubuntu Condensed" w:hAnsi="Ubuntu Condensed" w:cs="Arial"/>
                <w:spacing w:val="-4"/>
                <w:sz w:val="16"/>
                <w:szCs w:val="14"/>
              </w:rPr>
            </w:pPr>
            <w:r w:rsidRPr="00170846">
              <w:rPr>
                <w:rFonts w:ascii="Ubuntu Condensed" w:hAnsi="Ubuntu Condensed" w:cs="Arial"/>
                <w:spacing w:val="-4"/>
                <w:sz w:val="16"/>
                <w:szCs w:val="14"/>
              </w:rPr>
              <w:t>protectio</w:t>
            </w:r>
            <w:r w:rsidR="00170846" w:rsidRPr="00170846">
              <w:rPr>
                <w:rFonts w:ascii="Ubuntu Condensed" w:hAnsi="Ubuntu Condensed" w:cs="Arial"/>
                <w:spacing w:val="-4"/>
                <w:sz w:val="16"/>
                <w:szCs w:val="14"/>
              </w:rPr>
              <w:t>n</w:t>
            </w:r>
            <w:r w:rsidRPr="00170846">
              <w:rPr>
                <w:rFonts w:ascii="Ubuntu Condensed" w:hAnsi="Ubuntu Condensed" w:cs="Arial"/>
                <w:spacing w:val="-4"/>
                <w:sz w:val="16"/>
                <w:szCs w:val="14"/>
              </w:rPr>
              <w:t xml:space="preserve"> auditive</w:t>
            </w:r>
          </w:p>
        </w:tc>
      </w:tr>
      <w:tr w:rsidR="001244ED" w:rsidRPr="00F454A6" w:rsidTr="009C06A2">
        <w:sdt>
          <w:sdtPr>
            <w:rPr>
              <w:rFonts w:ascii="Ubuntu Condensed" w:hAnsi="Ubuntu Condensed" w:cs="Arial"/>
              <w:sz w:val="20"/>
              <w:szCs w:val="20"/>
            </w:rPr>
            <w:id w:val="-111397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hAnsi="Ubuntu Condensed" w:cs="Arial"/>
              <w:sz w:val="20"/>
              <w:szCs w:val="20"/>
            </w:rPr>
            <w:id w:val="129756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hAnsi="Ubuntu Condensed" w:cs="Arial"/>
              <w:sz w:val="20"/>
              <w:szCs w:val="20"/>
            </w:rPr>
            <w:id w:val="-136373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hAnsi="Ubuntu Condensed" w:cs="Arial"/>
              <w:sz w:val="20"/>
              <w:szCs w:val="20"/>
            </w:rPr>
            <w:id w:val="66143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hAnsi="Ubuntu Condensed" w:cs="Arial"/>
              <w:sz w:val="20"/>
              <w:szCs w:val="20"/>
            </w:rPr>
            <w:id w:val="-201382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hAnsi="Ubuntu Condensed" w:cs="Arial"/>
              <w:sz w:val="20"/>
              <w:szCs w:val="20"/>
            </w:rPr>
            <w:id w:val="-109301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442C8" w:rsidRPr="00F454A6" w:rsidTr="009C06A2">
        <w:tc>
          <w:tcPr>
            <w:tcW w:w="984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07711CA0" wp14:editId="1963EDAF">
                  <wp:extent cx="333496" cy="338400"/>
                  <wp:effectExtent l="0" t="0" r="0" b="5080"/>
                  <wp:docPr id="35" name="Image 35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96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29A217F6" wp14:editId="4A7DF37C">
                  <wp:extent cx="333634" cy="338400"/>
                  <wp:effectExtent l="0" t="0" r="0" b="5080"/>
                  <wp:docPr id="36" name="Image 36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34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5CF2C1F3" wp14:editId="68076250">
                  <wp:extent cx="319335" cy="338400"/>
                  <wp:effectExtent l="0" t="0" r="5080" b="5080"/>
                  <wp:docPr id="37" name="Image 37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35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7E538B7F" wp14:editId="661B91AD">
                  <wp:extent cx="328731" cy="338400"/>
                  <wp:effectExtent l="0" t="0" r="0" b="5080"/>
                  <wp:docPr id="38" name="Image 38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31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4AB09481" wp14:editId="733DFFF6">
                  <wp:extent cx="324493" cy="338400"/>
                  <wp:effectExtent l="0" t="0" r="0" b="5080"/>
                  <wp:docPr id="39" name="Image 39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93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noProof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2C917E2C" wp14:editId="64A236EC">
                  <wp:extent cx="323898" cy="338400"/>
                  <wp:effectExtent l="0" t="0" r="0" b="5080"/>
                  <wp:docPr id="40" name="Image 40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98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2C8" w:rsidRPr="00F454A6" w:rsidTr="009C06A2">
        <w:trPr>
          <w:trHeight w:val="469"/>
        </w:trPr>
        <w:tc>
          <w:tcPr>
            <w:tcW w:w="984" w:type="pct"/>
            <w:vAlign w:val="center"/>
          </w:tcPr>
          <w:p w:rsidR="000442C8" w:rsidRPr="00F454A6" w:rsidRDefault="00240055" w:rsidP="009C06A2">
            <w:pPr>
              <w:jc w:val="center"/>
              <w:rPr>
                <w:rFonts w:ascii="Ubuntu Condensed" w:hAnsi="Ubuntu Condensed" w:cs="Arial"/>
                <w:sz w:val="16"/>
                <w:szCs w:val="14"/>
              </w:rPr>
            </w:pPr>
            <w:r>
              <w:rPr>
                <w:rFonts w:ascii="Ubuntu Condensed" w:hAnsi="Ubuntu Condensed" w:cs="Arial"/>
                <w:sz w:val="16"/>
                <w:szCs w:val="14"/>
              </w:rPr>
              <w:t>écran</w:t>
            </w:r>
            <w:r w:rsidR="000442C8" w:rsidRPr="00F454A6">
              <w:rPr>
                <w:rFonts w:ascii="Ubuntu Condensed" w:hAnsi="Ubuntu Condensed" w:cs="Arial"/>
                <w:sz w:val="16"/>
                <w:szCs w:val="14"/>
              </w:rPr>
              <w:t xml:space="preserve"> facial</w:t>
            </w:r>
          </w:p>
        </w:tc>
        <w:tc>
          <w:tcPr>
            <w:tcW w:w="810" w:type="pct"/>
            <w:vAlign w:val="center"/>
          </w:tcPr>
          <w:p w:rsidR="000442C8" w:rsidRPr="00F454A6" w:rsidRDefault="000442C8" w:rsidP="009C06A2">
            <w:pPr>
              <w:jc w:val="center"/>
              <w:rPr>
                <w:rFonts w:ascii="Ubuntu Condensed" w:hAnsi="Ubuntu Condensed" w:cs="Arial"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sz w:val="16"/>
                <w:szCs w:val="14"/>
              </w:rPr>
              <w:t>masque anti poussière</w:t>
            </w:r>
          </w:p>
        </w:tc>
        <w:tc>
          <w:tcPr>
            <w:tcW w:w="811" w:type="pct"/>
            <w:vAlign w:val="center"/>
          </w:tcPr>
          <w:p w:rsidR="000442C8" w:rsidRPr="00170846" w:rsidRDefault="000442C8" w:rsidP="009C06A2">
            <w:pPr>
              <w:jc w:val="center"/>
              <w:rPr>
                <w:rFonts w:ascii="Ubuntu Condensed" w:hAnsi="Ubuntu Condensed" w:cs="Arial"/>
                <w:spacing w:val="-8"/>
                <w:sz w:val="16"/>
                <w:szCs w:val="14"/>
              </w:rPr>
            </w:pPr>
            <w:r w:rsidRPr="00170846">
              <w:rPr>
                <w:rFonts w:ascii="Ubuntu Condensed" w:hAnsi="Ubuntu Condensed" w:cs="Arial"/>
                <w:spacing w:val="-8"/>
                <w:sz w:val="16"/>
                <w:szCs w:val="14"/>
              </w:rPr>
              <w:t xml:space="preserve">appareil </w:t>
            </w:r>
            <w:r w:rsidR="00D81DDD" w:rsidRPr="00170846">
              <w:rPr>
                <w:rFonts w:ascii="Ubuntu Condensed" w:hAnsi="Ubuntu Condensed" w:cs="Arial"/>
                <w:spacing w:val="-8"/>
                <w:sz w:val="16"/>
                <w:szCs w:val="14"/>
              </w:rPr>
              <w:t>respiratoire</w:t>
            </w:r>
            <w:r w:rsidRPr="00170846">
              <w:rPr>
                <w:rFonts w:ascii="Ubuntu Condensed" w:hAnsi="Ubuntu Condensed" w:cs="Arial"/>
                <w:spacing w:val="-8"/>
                <w:sz w:val="16"/>
                <w:szCs w:val="14"/>
              </w:rPr>
              <w:t xml:space="preserve"> </w:t>
            </w:r>
            <w:r w:rsidR="00240055" w:rsidRPr="00170846">
              <w:rPr>
                <w:rFonts w:ascii="Ubuntu Condensed" w:hAnsi="Ubuntu Condensed" w:cs="Arial"/>
                <w:spacing w:val="-8"/>
                <w:sz w:val="16"/>
                <w:szCs w:val="14"/>
              </w:rPr>
              <w:t>isolant</w:t>
            </w:r>
          </w:p>
        </w:tc>
        <w:tc>
          <w:tcPr>
            <w:tcW w:w="719" w:type="pct"/>
            <w:vAlign w:val="center"/>
          </w:tcPr>
          <w:p w:rsidR="000442C8" w:rsidRPr="00F454A6" w:rsidRDefault="000442C8" w:rsidP="009C06A2">
            <w:pPr>
              <w:jc w:val="center"/>
              <w:rPr>
                <w:rFonts w:ascii="Ubuntu Condensed" w:hAnsi="Ubuntu Condensed" w:cs="Arial"/>
                <w:sz w:val="16"/>
                <w:szCs w:val="14"/>
              </w:rPr>
            </w:pPr>
            <w:r>
              <w:rPr>
                <w:rFonts w:ascii="Ubuntu Condensed" w:hAnsi="Ubuntu Condensed" w:cs="Arial"/>
                <w:sz w:val="16"/>
                <w:szCs w:val="14"/>
              </w:rPr>
              <w:t>char</w:t>
            </w:r>
            <w:r w:rsidRPr="00F454A6">
              <w:rPr>
                <w:rFonts w:ascii="Ubuntu Condensed" w:hAnsi="Ubuntu Condensed" w:cs="Arial"/>
                <w:sz w:val="16"/>
                <w:szCs w:val="14"/>
              </w:rPr>
              <w:t>lotte</w:t>
            </w:r>
          </w:p>
        </w:tc>
        <w:tc>
          <w:tcPr>
            <w:tcW w:w="838" w:type="pct"/>
            <w:vAlign w:val="center"/>
          </w:tcPr>
          <w:p w:rsidR="000442C8" w:rsidRPr="00170846" w:rsidRDefault="00170846" w:rsidP="009C06A2">
            <w:pPr>
              <w:jc w:val="center"/>
              <w:rPr>
                <w:rFonts w:ascii="Ubuntu Condensed" w:hAnsi="Ubuntu Condensed" w:cs="Arial"/>
                <w:spacing w:val="-16"/>
                <w:sz w:val="16"/>
                <w:szCs w:val="14"/>
              </w:rPr>
            </w:pPr>
            <w:r w:rsidRPr="00170846">
              <w:rPr>
                <w:rFonts w:ascii="Ubuntu Condensed" w:hAnsi="Ubuntu Condensed" w:cs="Arial"/>
                <w:spacing w:val="-16"/>
                <w:sz w:val="16"/>
                <w:szCs w:val="14"/>
              </w:rPr>
              <w:t>sur-</w:t>
            </w:r>
            <w:r w:rsidR="000442C8" w:rsidRPr="00170846">
              <w:rPr>
                <w:rFonts w:ascii="Ubuntu Condensed" w:hAnsi="Ubuntu Condensed" w:cs="Arial"/>
                <w:spacing w:val="-16"/>
                <w:sz w:val="16"/>
                <w:szCs w:val="14"/>
              </w:rPr>
              <w:t>chaussure</w:t>
            </w:r>
          </w:p>
        </w:tc>
        <w:tc>
          <w:tcPr>
            <w:tcW w:w="838" w:type="pct"/>
            <w:vAlign w:val="center"/>
          </w:tcPr>
          <w:p w:rsidR="000442C8" w:rsidRPr="00F454A6" w:rsidRDefault="000442C8" w:rsidP="009C06A2">
            <w:pPr>
              <w:jc w:val="center"/>
              <w:rPr>
                <w:rFonts w:ascii="Ubuntu Condensed" w:hAnsi="Ubuntu Condensed" w:cs="Arial"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sz w:val="16"/>
                <w:szCs w:val="14"/>
              </w:rPr>
              <w:t>harnais</w:t>
            </w:r>
          </w:p>
        </w:tc>
      </w:tr>
      <w:tr w:rsidR="000442C8" w:rsidRPr="00F454A6" w:rsidTr="009C06A2">
        <w:sdt>
          <w:sdtPr>
            <w:rPr>
              <w:rFonts w:ascii="Ubuntu Condensed" w:hAnsi="Ubuntu Condensed" w:cs="Arial"/>
              <w:sz w:val="20"/>
              <w:szCs w:val="20"/>
            </w:rPr>
            <w:id w:val="-207264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hAnsi="Ubuntu Condensed" w:cs="Arial"/>
              <w:sz w:val="20"/>
              <w:szCs w:val="20"/>
            </w:rPr>
            <w:id w:val="-109316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hAnsi="Ubuntu Condensed" w:cs="Arial"/>
              <w:sz w:val="20"/>
              <w:szCs w:val="20"/>
            </w:rPr>
            <w:id w:val="33373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hAnsi="Ubuntu Condensed" w:cs="Arial"/>
              <w:sz w:val="20"/>
              <w:szCs w:val="20"/>
            </w:rPr>
            <w:id w:val="-38487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hAnsi="Ubuntu Condensed" w:cs="Arial"/>
              <w:sz w:val="20"/>
              <w:szCs w:val="20"/>
            </w:rPr>
            <w:id w:val="-138617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hAnsi="Ubuntu Condensed" w:cs="Arial"/>
              <w:sz w:val="20"/>
              <w:szCs w:val="20"/>
            </w:rPr>
            <w:id w:val="-48262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E22D1" w:rsidRDefault="00FE22D1">
      <w:pPr>
        <w:rPr>
          <w:rFonts w:ascii="Ubuntu Condensed" w:hAnsi="Ubuntu Condensed"/>
          <w:sz w:val="16"/>
        </w:rPr>
      </w:pPr>
    </w:p>
    <w:p w:rsidR="00CE506F" w:rsidRPr="00F454A6" w:rsidRDefault="00CE506F">
      <w:pPr>
        <w:rPr>
          <w:rFonts w:ascii="Ubuntu Condensed" w:hAnsi="Ubuntu Condensed"/>
          <w:sz w:val="16"/>
        </w:rPr>
      </w:pPr>
    </w:p>
    <w:p w:rsidR="00731F39" w:rsidRDefault="00731F39">
      <w:pPr>
        <w:rPr>
          <w:rFonts w:ascii="Ubuntu Condensed" w:hAnsi="Ubuntu Condensed"/>
          <w:sz w:val="16"/>
        </w:rPr>
      </w:pPr>
    </w:p>
    <w:p w:rsidR="00D6421C" w:rsidRDefault="00D6421C">
      <w:pPr>
        <w:rPr>
          <w:rFonts w:ascii="Ubuntu Condensed" w:hAnsi="Ubuntu Condensed"/>
          <w:sz w:val="16"/>
        </w:rPr>
      </w:pPr>
    </w:p>
    <w:p w:rsidR="00D6421C" w:rsidRDefault="00D6421C">
      <w:pPr>
        <w:rPr>
          <w:rFonts w:ascii="Ubuntu Condensed" w:hAnsi="Ubuntu Condensed"/>
          <w:sz w:val="16"/>
        </w:rPr>
      </w:pPr>
    </w:p>
    <w:p w:rsidR="00D6421C" w:rsidRDefault="00D6421C">
      <w:pPr>
        <w:rPr>
          <w:rFonts w:ascii="Ubuntu Condensed" w:hAnsi="Ubuntu Condensed"/>
          <w:sz w:val="16"/>
        </w:rPr>
      </w:pPr>
    </w:p>
    <w:p w:rsidR="00652E17" w:rsidRDefault="00652E17">
      <w:pPr>
        <w:rPr>
          <w:rFonts w:ascii="Ubuntu Condensed" w:hAnsi="Ubuntu Condensed"/>
          <w:sz w:val="16"/>
        </w:rPr>
      </w:pPr>
    </w:p>
    <w:p w:rsidR="00B56456" w:rsidRDefault="00B56456">
      <w:pPr>
        <w:rPr>
          <w:rFonts w:ascii="Ubuntu Condensed" w:hAnsi="Ubuntu Condensed"/>
          <w:sz w:val="16"/>
        </w:rPr>
      </w:pPr>
    </w:p>
    <w:p w:rsidR="00B56456" w:rsidRPr="00F454A6" w:rsidRDefault="00B56456">
      <w:pPr>
        <w:rPr>
          <w:rFonts w:ascii="Ubuntu Condensed" w:hAnsi="Ubuntu Condensed"/>
          <w:sz w:val="16"/>
        </w:rPr>
        <w:sectPr w:rsidR="00B56456" w:rsidRPr="00F454A6" w:rsidSect="00087611">
          <w:type w:val="continuous"/>
          <w:pgSz w:w="11906" w:h="16838"/>
          <w:pgMar w:top="709" w:right="851" w:bottom="567" w:left="1418" w:header="993" w:footer="329" w:gutter="0"/>
          <w:cols w:num="2" w:space="708"/>
          <w:titlePg/>
          <w:docGrid w:linePitch="360"/>
        </w:sectPr>
      </w:pPr>
    </w:p>
    <w:p w:rsidR="00AF154F" w:rsidRPr="00F454A6" w:rsidRDefault="00AF154F" w:rsidP="00163F63">
      <w:pPr>
        <w:tabs>
          <w:tab w:val="left" w:pos="972"/>
        </w:tabs>
        <w:rPr>
          <w:rFonts w:ascii="Ubuntu Condensed" w:hAnsi="Ubuntu Condensed"/>
        </w:rPr>
      </w:pPr>
    </w:p>
    <w:sectPr w:rsidR="00AF154F" w:rsidRPr="00F454A6" w:rsidSect="00087611">
      <w:type w:val="continuous"/>
      <w:pgSz w:w="11906" w:h="16838"/>
      <w:pgMar w:top="709" w:right="851" w:bottom="567" w:left="1418" w:header="993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3F" w:rsidRDefault="0095673F" w:rsidP="000B3069">
      <w:pPr>
        <w:spacing w:after="0" w:line="240" w:lineRule="auto"/>
      </w:pPr>
      <w:r>
        <w:separator/>
      </w:r>
    </w:p>
  </w:endnote>
  <w:endnote w:type="continuationSeparator" w:id="0">
    <w:p w:rsidR="0095673F" w:rsidRDefault="0095673F" w:rsidP="000B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  <w:embedRegular r:id="rId1" w:fontKey="{94819CB8-4679-4E80-B9FF-1E4838A091D9}"/>
    <w:embedBold r:id="rId2" w:fontKey="{5CFF4954-9E02-45B2-84FF-746FE4384993}"/>
    <w:embedItalic r:id="rId3" w:fontKey="{49FED408-90D1-4B09-A412-5521304C4B1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4" w:subsetted="1" w:fontKey="{1B264BD2-C6DB-49CE-B2BA-9148EEB7019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  <w:embedRegular r:id="rId5" w:subsetted="1" w:fontKey="{938BE3A6-4846-40A5-A158-8BB997FAD73D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6" w:subsetted="1" w:fontKey="{CE1B5A92-A095-4A37-978B-7967092F1B7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C0" w:rsidRPr="00F454A6" w:rsidRDefault="00FC67C0" w:rsidP="00901CBB">
    <w:pPr>
      <w:pStyle w:val="Pieddepage"/>
      <w:rPr>
        <w:rFonts w:ascii="Ubuntu Condensed" w:hAnsi="Ubuntu Condensed"/>
        <w:color w:val="808080" w:themeColor="background1" w:themeShade="80"/>
        <w:sz w:val="15"/>
        <w:szCs w:val="11"/>
      </w:rPr>
    </w:pPr>
    <w:r w:rsidRPr="00240055">
      <w:rPr>
        <w:rFonts w:ascii="Ubuntu Condensed" w:hAnsi="Ubuntu Condensed"/>
        <w:color w:val="808080" w:themeColor="background1" w:themeShade="80"/>
        <w:sz w:val="15"/>
        <w:szCs w:val="15"/>
      </w:rPr>
      <w:t xml:space="preserve">DRH/EDC – </w:t>
    </w:r>
    <w:r w:rsidR="00B9542C">
      <w:rPr>
        <w:rFonts w:ascii="Ubuntu Condensed" w:hAnsi="Ubuntu Condensed"/>
        <w:color w:val="808080" w:themeColor="background1" w:themeShade="80"/>
        <w:sz w:val="15"/>
        <w:szCs w:val="15"/>
      </w:rPr>
      <w:t>20200101</w:t>
    </w:r>
    <w:r w:rsidRPr="00240055">
      <w:rPr>
        <w:rFonts w:ascii="Ubuntu Condensed" w:hAnsi="Ubuntu Condensed"/>
        <w:color w:val="808080" w:themeColor="background1" w:themeShade="80"/>
        <w:sz w:val="15"/>
        <w:szCs w:val="15"/>
      </w:rPr>
      <w:t xml:space="preserve"> - La fiche de poste fixe un cadre professionnel concret avec des attributions précises d’un métier, pour un agent dans une organisation au regard du projet politique. Adossée à l’entretien professionnel, elle est révisée annuellement.</w:t>
    </w:r>
    <w:r w:rsidRPr="00F454A6">
      <w:rPr>
        <w:rFonts w:ascii="Ubuntu Condensed" w:hAnsi="Ubuntu Condensed"/>
        <w:color w:val="808080" w:themeColor="background1" w:themeShade="80"/>
        <w:sz w:val="16"/>
      </w:rPr>
      <w:t xml:space="preserve"> </w:t>
    </w:r>
    <w:r w:rsidRPr="00F454A6">
      <w:rPr>
        <w:rFonts w:ascii="Ubuntu Condensed" w:hAnsi="Ubuntu Condensed"/>
        <w:color w:val="808080" w:themeColor="background1" w:themeShade="80"/>
        <w:sz w:val="15"/>
        <w:szCs w:val="11"/>
      </w:rPr>
      <w:t>Elle ne décrit pas l’ensemble des tâches pouvant être confiées à un agent.</w:t>
    </w:r>
  </w:p>
  <w:p w:rsidR="00FC67C0" w:rsidRPr="00F454A6" w:rsidRDefault="00FC67C0">
    <w:pPr>
      <w:pStyle w:val="Pieddepage"/>
      <w:rPr>
        <w:rFonts w:ascii="Ubuntu Condensed" w:hAnsi="Ubuntu Condensed"/>
        <w:color w:val="808080" w:themeColor="background1" w:themeShade="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C0" w:rsidRPr="000A2819" w:rsidRDefault="00FC67C0">
    <w:pPr>
      <w:pStyle w:val="Pieddepage"/>
      <w:rPr>
        <w:rFonts w:ascii="Ubuntu Condensed" w:hAnsi="Ubuntu Condensed"/>
        <w:color w:val="808080" w:themeColor="background1" w:themeShade="80"/>
        <w:sz w:val="16"/>
      </w:rPr>
    </w:pPr>
    <w:r w:rsidRPr="000A2819">
      <w:rPr>
        <w:rFonts w:ascii="Ubuntu Condensed" w:hAnsi="Ubuntu Condensed"/>
        <w:color w:val="808080" w:themeColor="background1" w:themeShade="80"/>
        <w:sz w:val="16"/>
      </w:rPr>
      <w:t>La fiche de poste fixe un cadre professionnel concret avec des attributions précises d’un métier, pour un agent dans une organisation au regard du projet politique. Adossée à l’entretien professionnel, elle est révisée annuellement.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3F" w:rsidRDefault="0095673F" w:rsidP="000B3069">
      <w:pPr>
        <w:spacing w:after="0" w:line="240" w:lineRule="auto"/>
      </w:pPr>
      <w:r>
        <w:separator/>
      </w:r>
    </w:p>
  </w:footnote>
  <w:footnote w:type="continuationSeparator" w:id="0">
    <w:p w:rsidR="0095673F" w:rsidRDefault="0095673F" w:rsidP="000B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C0" w:rsidRPr="00F454A6" w:rsidRDefault="00FC67C0" w:rsidP="00274FBF">
    <w:pPr>
      <w:pStyle w:val="En-tte"/>
      <w:tabs>
        <w:tab w:val="clear" w:pos="4536"/>
        <w:tab w:val="clear" w:pos="9072"/>
        <w:tab w:val="left" w:pos="2688"/>
      </w:tabs>
      <w:jc w:val="right"/>
      <w:rPr>
        <w:rFonts w:ascii="Ubuntu Condensed" w:hAnsi="Ubuntu Condensed"/>
        <w:color w:val="808080" w:themeColor="background1" w:themeShade="80"/>
        <w:sz w:val="32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AF0A47C" wp14:editId="7CE312F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965600" cy="745200"/>
          <wp:effectExtent l="0" t="0" r="0" b="0"/>
          <wp:wrapTopAndBottom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ervices\Communication\2_SERVICE ACTIONS DE COMMUNICATION\03-MAQUETTES\2-CHARTES_LOGOS\Nouvelle charte\CARRE NOIR\2015-10-07_ logo HD\Logo reze fond blanc\LOGO_REZE_FondBlanc\JPG\6233_E02_REZ_LOGO_REZE_ED_Apl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56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54A6">
      <w:rPr>
        <w:rFonts w:ascii="Ubuntu Condensed" w:hAnsi="Ubuntu Condensed"/>
        <w:color w:val="808080" w:themeColor="background1" w:themeShade="80"/>
        <w:sz w:val="32"/>
      </w:rPr>
      <w:t>Fiche de poste</w:t>
    </w:r>
  </w:p>
  <w:p w:rsidR="00FC67C0" w:rsidRPr="00901CBB" w:rsidRDefault="00FC67C0" w:rsidP="00901CBB">
    <w:pPr>
      <w:pStyle w:val="En-tte"/>
      <w:tabs>
        <w:tab w:val="clear" w:pos="4536"/>
        <w:tab w:val="clear" w:pos="9072"/>
        <w:tab w:val="left" w:pos="1005"/>
      </w:tabs>
      <w:jc w:val="right"/>
      <w:rPr>
        <w:rFonts w:ascii="Ubuntu Condensed" w:hAnsi="Ubuntu Condensed"/>
        <w:color w:val="808080" w:themeColor="background1" w:themeShade="80"/>
      </w:rPr>
    </w:pPr>
    <w:r w:rsidRPr="00F454A6">
      <w:rPr>
        <w:rFonts w:ascii="Ubuntu Condensed" w:hAnsi="Ubuntu Condensed"/>
        <w:color w:val="808080" w:themeColor="background1" w:themeShade="80"/>
        <w:sz w:val="20"/>
      </w:rPr>
      <w:t>Date de mise à jour</w:t>
    </w:r>
    <w:r w:rsidRPr="00F454A6">
      <w:rPr>
        <w:rFonts w:ascii="Ubuntu Condensed" w:hAnsi="Ubuntu Condensed"/>
        <w:color w:val="808080" w:themeColor="background1" w:themeShade="80"/>
        <w:sz w:val="18"/>
      </w:rPr>
      <w:t> </w:t>
    </w:r>
    <w:r w:rsidRPr="00F454A6">
      <w:rPr>
        <w:rFonts w:ascii="Ubuntu Condensed" w:hAnsi="Ubuntu Condensed"/>
        <w:color w:val="808080" w:themeColor="background1" w:themeShade="80"/>
        <w:sz w:val="20"/>
      </w:rPr>
      <w:t xml:space="preserve">: </w:t>
    </w:r>
    <w:r w:rsidRPr="00F454A6">
      <w:rPr>
        <w:rFonts w:ascii="Ubuntu Condensed" w:hAnsi="Ubuntu Condensed"/>
        <w:color w:val="808080" w:themeColor="background1" w:themeShade="80"/>
        <w:sz w:val="20"/>
      </w:rPr>
      <w:fldChar w:fldCharType="begin"/>
    </w:r>
    <w:r w:rsidRPr="00F454A6">
      <w:rPr>
        <w:rFonts w:ascii="Ubuntu Condensed" w:hAnsi="Ubuntu Condensed"/>
        <w:color w:val="808080" w:themeColor="background1" w:themeShade="80"/>
        <w:sz w:val="20"/>
      </w:rPr>
      <w:instrText xml:space="preserve"> TIME \@ "d-MMM-yy" </w:instrText>
    </w:r>
    <w:r w:rsidRPr="00F454A6">
      <w:rPr>
        <w:rFonts w:ascii="Ubuntu Condensed" w:hAnsi="Ubuntu Condensed"/>
        <w:color w:val="808080" w:themeColor="background1" w:themeShade="80"/>
        <w:sz w:val="20"/>
      </w:rPr>
      <w:fldChar w:fldCharType="separate"/>
    </w:r>
    <w:r w:rsidR="00AD7E99">
      <w:rPr>
        <w:rFonts w:ascii="Ubuntu Condensed" w:hAnsi="Ubuntu Condensed"/>
        <w:noProof/>
        <w:color w:val="808080" w:themeColor="background1" w:themeShade="80"/>
        <w:sz w:val="20"/>
      </w:rPr>
      <w:t>29-avr.-20</w:t>
    </w:r>
    <w:r w:rsidRPr="00F454A6">
      <w:rPr>
        <w:rFonts w:ascii="Ubuntu Condensed" w:hAnsi="Ubuntu Condensed"/>
        <w:color w:val="808080" w:themeColor="background1" w:themeShade="80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C0" w:rsidRDefault="00FC67C0" w:rsidP="006E1170">
    <w:pPr>
      <w:pStyle w:val="En-tte"/>
      <w:tabs>
        <w:tab w:val="clear" w:pos="4536"/>
        <w:tab w:val="clear" w:pos="9072"/>
        <w:tab w:val="left" w:pos="1005"/>
      </w:tabs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E5C947C" wp14:editId="30B9166A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1965600" cy="745200"/>
          <wp:effectExtent l="0" t="0" r="0" b="0"/>
          <wp:wrapTopAndBottom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ervices\Communication\2_SERVICE ACTIONS DE COMMUNICATION\03-MAQUETTES\2-CHARTES_LOGOS\Nouvelle charte\CARRE NOIR\2015-10-07_ logo HD\Logo reze fond blanc\LOGO_REZE_FondBlanc\JPG\6233_E02_REZ_LOGO_REZE_ED_Apl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56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C67C0" w:rsidRPr="00B74F81" w:rsidRDefault="00FC67C0" w:rsidP="00B6525C">
    <w:pPr>
      <w:pStyle w:val="En-tte"/>
      <w:tabs>
        <w:tab w:val="clear" w:pos="4536"/>
        <w:tab w:val="clear" w:pos="9072"/>
        <w:tab w:val="left" w:pos="1005"/>
      </w:tabs>
      <w:jc w:val="right"/>
      <w:rPr>
        <w:rFonts w:ascii="Ubuntu Condensed" w:hAnsi="Ubuntu Condensed"/>
        <w:color w:val="808080" w:themeColor="background1" w:themeShade="80"/>
        <w:sz w:val="32"/>
      </w:rPr>
    </w:pPr>
    <w:r w:rsidRPr="00B74F81">
      <w:rPr>
        <w:rFonts w:ascii="Ubuntu Condensed" w:hAnsi="Ubuntu Condensed"/>
        <w:color w:val="808080" w:themeColor="background1" w:themeShade="80"/>
        <w:sz w:val="32"/>
      </w:rPr>
      <w:t>Fiche de poste</w:t>
    </w:r>
  </w:p>
  <w:p w:rsidR="00FC67C0" w:rsidRPr="00B6525C" w:rsidRDefault="00FC67C0" w:rsidP="00B6525C">
    <w:pPr>
      <w:pStyle w:val="En-tte"/>
      <w:tabs>
        <w:tab w:val="clear" w:pos="4536"/>
        <w:tab w:val="clear" w:pos="9072"/>
        <w:tab w:val="left" w:pos="1005"/>
      </w:tabs>
      <w:jc w:val="right"/>
      <w:rPr>
        <w:rFonts w:ascii="Ubuntu Condensed" w:hAnsi="Ubuntu Condensed"/>
        <w:color w:val="808080" w:themeColor="background1" w:themeShade="80"/>
      </w:rPr>
    </w:pPr>
    <w:r>
      <w:rPr>
        <w:rFonts w:ascii="Ubuntu Condensed" w:hAnsi="Ubuntu Condensed"/>
        <w:color w:val="808080" w:themeColor="background1" w:themeShade="80"/>
      </w:rPr>
      <w:t xml:space="preserve">Date de mise à jour : </w:t>
    </w:r>
    <w:r w:rsidRPr="009250EF">
      <w:rPr>
        <w:rFonts w:ascii="Ubuntu Condensed" w:hAnsi="Ubuntu Condensed"/>
        <w:color w:val="808080" w:themeColor="background1" w:themeShade="80"/>
      </w:rPr>
      <w:fldChar w:fldCharType="begin"/>
    </w:r>
    <w:r w:rsidRPr="009250EF">
      <w:rPr>
        <w:rFonts w:ascii="Ubuntu Condensed" w:hAnsi="Ubuntu Condensed"/>
        <w:color w:val="808080" w:themeColor="background1" w:themeShade="80"/>
      </w:rPr>
      <w:instrText xml:space="preserve"> TIME \@ "d-MMM-yy" </w:instrText>
    </w:r>
    <w:r w:rsidRPr="009250EF">
      <w:rPr>
        <w:rFonts w:ascii="Ubuntu Condensed" w:hAnsi="Ubuntu Condensed"/>
        <w:color w:val="808080" w:themeColor="background1" w:themeShade="80"/>
      </w:rPr>
      <w:fldChar w:fldCharType="separate"/>
    </w:r>
    <w:r w:rsidR="00AD7E99">
      <w:rPr>
        <w:rFonts w:ascii="Ubuntu Condensed" w:hAnsi="Ubuntu Condensed"/>
        <w:noProof/>
        <w:color w:val="808080" w:themeColor="background1" w:themeShade="80"/>
      </w:rPr>
      <w:t>29-avr.-20</w:t>
    </w:r>
    <w:r w:rsidRPr="009250EF">
      <w:rPr>
        <w:rFonts w:ascii="Ubuntu Condensed" w:hAnsi="Ubuntu Condensed"/>
        <w:color w:val="808080" w:themeColor="background1" w:themeShade="8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C0" w:rsidRDefault="00FC67C0" w:rsidP="00B34C09">
    <w:pPr>
      <w:pStyle w:val="En-tte"/>
      <w:tabs>
        <w:tab w:val="clear" w:pos="4536"/>
        <w:tab w:val="clear" w:pos="9072"/>
        <w:tab w:val="left" w:pos="26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j0115836"/>
      </v:shape>
    </w:pict>
  </w:numPicBullet>
  <w:abstractNum w:abstractNumId="0" w15:restartNumberingAfterBreak="0">
    <w:nsid w:val="101F2CEB"/>
    <w:multiLevelType w:val="hybridMultilevel"/>
    <w:tmpl w:val="C7B62BB2"/>
    <w:lvl w:ilvl="0" w:tplc="EBD84B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29C4"/>
    <w:multiLevelType w:val="hybridMultilevel"/>
    <w:tmpl w:val="15A848A0"/>
    <w:lvl w:ilvl="0" w:tplc="D3F63510">
      <w:numFmt w:val="bullet"/>
      <w:lvlText w:val="-"/>
      <w:lvlJc w:val="left"/>
      <w:pPr>
        <w:ind w:left="720" w:hanging="360"/>
      </w:pPr>
      <w:rPr>
        <w:rFonts w:ascii="Ubuntu Condensed" w:eastAsiaTheme="minorEastAsia" w:hAnsi="Ubuntu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07671"/>
    <w:multiLevelType w:val="hybridMultilevel"/>
    <w:tmpl w:val="79345970"/>
    <w:lvl w:ilvl="0" w:tplc="7CF8B52C">
      <w:numFmt w:val="bullet"/>
      <w:lvlText w:val="-"/>
      <w:lvlJc w:val="left"/>
      <w:pPr>
        <w:ind w:left="624" w:hanging="264"/>
      </w:pPr>
      <w:rPr>
        <w:rFonts w:ascii="Ubuntu Condensed" w:eastAsia="Times New Roman" w:hAnsi="Ubuntu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477FA"/>
    <w:multiLevelType w:val="hybridMultilevel"/>
    <w:tmpl w:val="16343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D72C0"/>
    <w:multiLevelType w:val="hybridMultilevel"/>
    <w:tmpl w:val="FBA449F0"/>
    <w:lvl w:ilvl="0" w:tplc="3D0073A4">
      <w:numFmt w:val="bullet"/>
      <w:lvlText w:val="-"/>
      <w:lvlJc w:val="left"/>
      <w:pPr>
        <w:ind w:left="1440" w:hanging="360"/>
      </w:pPr>
      <w:rPr>
        <w:rFonts w:ascii="Ubuntu Condensed" w:eastAsiaTheme="minorEastAsia" w:hAnsi="Ubuntu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D5470C"/>
    <w:multiLevelType w:val="hybridMultilevel"/>
    <w:tmpl w:val="B810DD2E"/>
    <w:lvl w:ilvl="0" w:tplc="41D62ADC">
      <w:numFmt w:val="bullet"/>
      <w:lvlText w:val="-"/>
      <w:lvlJc w:val="left"/>
      <w:pPr>
        <w:ind w:left="720" w:hanging="360"/>
      </w:pPr>
      <w:rPr>
        <w:rFonts w:ascii="Ubuntu Condensed" w:eastAsiaTheme="minorEastAsia" w:hAnsi="Ubuntu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61E61"/>
    <w:multiLevelType w:val="hybridMultilevel"/>
    <w:tmpl w:val="4B8228BA"/>
    <w:lvl w:ilvl="0" w:tplc="46B2A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A2BD2"/>
    <w:multiLevelType w:val="hybridMultilevel"/>
    <w:tmpl w:val="928A65B2"/>
    <w:lvl w:ilvl="0" w:tplc="A35EE5E2">
      <w:numFmt w:val="bullet"/>
      <w:lvlText w:val="-"/>
      <w:lvlJc w:val="left"/>
      <w:pPr>
        <w:ind w:left="720" w:hanging="360"/>
      </w:pPr>
      <w:rPr>
        <w:rFonts w:ascii="Ubuntu Condensed" w:eastAsiaTheme="minorEastAsia" w:hAnsi="Ubuntu Condensed" w:cstheme="minorBid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60E3E"/>
    <w:multiLevelType w:val="hybridMultilevel"/>
    <w:tmpl w:val="BA50FE20"/>
    <w:lvl w:ilvl="0" w:tplc="3D0073A4">
      <w:numFmt w:val="bullet"/>
      <w:lvlText w:val="-"/>
      <w:lvlJc w:val="left"/>
      <w:pPr>
        <w:ind w:left="720" w:hanging="360"/>
      </w:pPr>
      <w:rPr>
        <w:rFonts w:ascii="Ubuntu Condensed" w:eastAsiaTheme="minorEastAsia" w:hAnsi="Ubuntu Condensed" w:cstheme="minorBid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93431"/>
    <w:multiLevelType w:val="hybridMultilevel"/>
    <w:tmpl w:val="EBA6EC4A"/>
    <w:lvl w:ilvl="0" w:tplc="3D0073A4">
      <w:numFmt w:val="bullet"/>
      <w:lvlText w:val="-"/>
      <w:lvlJc w:val="left"/>
      <w:pPr>
        <w:ind w:left="720" w:hanging="360"/>
      </w:pPr>
      <w:rPr>
        <w:rFonts w:ascii="Ubuntu Condensed" w:eastAsiaTheme="minorEastAsia" w:hAnsi="Ubuntu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1163C"/>
    <w:multiLevelType w:val="hybridMultilevel"/>
    <w:tmpl w:val="3BB882E0"/>
    <w:lvl w:ilvl="0" w:tplc="6292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C2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A5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8F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6F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87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4D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82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2B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DAF65E4"/>
    <w:multiLevelType w:val="hybridMultilevel"/>
    <w:tmpl w:val="33BC2158"/>
    <w:lvl w:ilvl="0" w:tplc="3D0073A4">
      <w:numFmt w:val="bullet"/>
      <w:lvlText w:val="-"/>
      <w:lvlJc w:val="left"/>
      <w:pPr>
        <w:ind w:left="720" w:hanging="360"/>
      </w:pPr>
      <w:rPr>
        <w:rFonts w:ascii="Ubuntu Condensed" w:eastAsiaTheme="minorEastAsia" w:hAnsi="Ubuntu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iGsgN8cNyKVzKRpjYgmBfSgJpL6vtQyAic4knBPIdmUzxhj0j2qS0tJwLOQWhesZLuD5o5F/p/CSoA39IakKTA==" w:salt="DwH+43CfgNjk51GUwLTDd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3F"/>
    <w:rsid w:val="00000CFE"/>
    <w:rsid w:val="00005E96"/>
    <w:rsid w:val="0001624E"/>
    <w:rsid w:val="00032FFF"/>
    <w:rsid w:val="000374BA"/>
    <w:rsid w:val="0004265A"/>
    <w:rsid w:val="000436F3"/>
    <w:rsid w:val="000442C8"/>
    <w:rsid w:val="00044E34"/>
    <w:rsid w:val="00052768"/>
    <w:rsid w:val="00054D01"/>
    <w:rsid w:val="00074AFF"/>
    <w:rsid w:val="00075D7C"/>
    <w:rsid w:val="0008271F"/>
    <w:rsid w:val="00083551"/>
    <w:rsid w:val="00086976"/>
    <w:rsid w:val="00087611"/>
    <w:rsid w:val="000A225D"/>
    <w:rsid w:val="000A2819"/>
    <w:rsid w:val="000A2C08"/>
    <w:rsid w:val="000A6B37"/>
    <w:rsid w:val="000B11EF"/>
    <w:rsid w:val="000B3069"/>
    <w:rsid w:val="000D0068"/>
    <w:rsid w:val="000D55D1"/>
    <w:rsid w:val="000D63B4"/>
    <w:rsid w:val="000E3B35"/>
    <w:rsid w:val="00101A17"/>
    <w:rsid w:val="00101C7A"/>
    <w:rsid w:val="00106D9B"/>
    <w:rsid w:val="00111F6D"/>
    <w:rsid w:val="001125DD"/>
    <w:rsid w:val="00112707"/>
    <w:rsid w:val="001244ED"/>
    <w:rsid w:val="00127F69"/>
    <w:rsid w:val="00131804"/>
    <w:rsid w:val="001539A3"/>
    <w:rsid w:val="001548BB"/>
    <w:rsid w:val="00161448"/>
    <w:rsid w:val="00163F63"/>
    <w:rsid w:val="00164136"/>
    <w:rsid w:val="00166C32"/>
    <w:rsid w:val="00167864"/>
    <w:rsid w:val="001700D7"/>
    <w:rsid w:val="00170846"/>
    <w:rsid w:val="00184399"/>
    <w:rsid w:val="00185BA7"/>
    <w:rsid w:val="0018745E"/>
    <w:rsid w:val="00191847"/>
    <w:rsid w:val="00195B68"/>
    <w:rsid w:val="001A2279"/>
    <w:rsid w:val="001A6961"/>
    <w:rsid w:val="001B0F00"/>
    <w:rsid w:val="001B1444"/>
    <w:rsid w:val="001B444D"/>
    <w:rsid w:val="001B5281"/>
    <w:rsid w:val="001C1D65"/>
    <w:rsid w:val="001C69C4"/>
    <w:rsid w:val="001D0476"/>
    <w:rsid w:val="001D0CA5"/>
    <w:rsid w:val="001D1120"/>
    <w:rsid w:val="001D5462"/>
    <w:rsid w:val="001E115C"/>
    <w:rsid w:val="001E513C"/>
    <w:rsid w:val="0020284F"/>
    <w:rsid w:val="00202FAE"/>
    <w:rsid w:val="0020769F"/>
    <w:rsid w:val="00210DB6"/>
    <w:rsid w:val="00211F87"/>
    <w:rsid w:val="002123EF"/>
    <w:rsid w:val="00216E51"/>
    <w:rsid w:val="00221E0F"/>
    <w:rsid w:val="00224FFC"/>
    <w:rsid w:val="0022592B"/>
    <w:rsid w:val="00227638"/>
    <w:rsid w:val="0023201F"/>
    <w:rsid w:val="00240055"/>
    <w:rsid w:val="00246F76"/>
    <w:rsid w:val="00251F33"/>
    <w:rsid w:val="00252809"/>
    <w:rsid w:val="002554C3"/>
    <w:rsid w:val="0027156F"/>
    <w:rsid w:val="00272F55"/>
    <w:rsid w:val="002738FD"/>
    <w:rsid w:val="00273CC1"/>
    <w:rsid w:val="0027439A"/>
    <w:rsid w:val="00274B44"/>
    <w:rsid w:val="00274FBF"/>
    <w:rsid w:val="002751F8"/>
    <w:rsid w:val="002753C3"/>
    <w:rsid w:val="002810E4"/>
    <w:rsid w:val="00286248"/>
    <w:rsid w:val="002963A4"/>
    <w:rsid w:val="002A1504"/>
    <w:rsid w:val="002A6592"/>
    <w:rsid w:val="002B7CB3"/>
    <w:rsid w:val="002C00CA"/>
    <w:rsid w:val="002C21F3"/>
    <w:rsid w:val="002C7D95"/>
    <w:rsid w:val="002E0305"/>
    <w:rsid w:val="002E7B51"/>
    <w:rsid w:val="002F4C81"/>
    <w:rsid w:val="002F55EF"/>
    <w:rsid w:val="0030140C"/>
    <w:rsid w:val="0030713C"/>
    <w:rsid w:val="00311A95"/>
    <w:rsid w:val="00322DBD"/>
    <w:rsid w:val="003268A1"/>
    <w:rsid w:val="0033055A"/>
    <w:rsid w:val="00340BDE"/>
    <w:rsid w:val="00341F15"/>
    <w:rsid w:val="00343E3D"/>
    <w:rsid w:val="00344144"/>
    <w:rsid w:val="0035672B"/>
    <w:rsid w:val="00360356"/>
    <w:rsid w:val="003632F7"/>
    <w:rsid w:val="00375F75"/>
    <w:rsid w:val="003B3D2A"/>
    <w:rsid w:val="003B4547"/>
    <w:rsid w:val="003C3197"/>
    <w:rsid w:val="003E350F"/>
    <w:rsid w:val="003F44E1"/>
    <w:rsid w:val="00400A43"/>
    <w:rsid w:val="00405FCA"/>
    <w:rsid w:val="00407691"/>
    <w:rsid w:val="00414685"/>
    <w:rsid w:val="004233EA"/>
    <w:rsid w:val="00432313"/>
    <w:rsid w:val="004464D9"/>
    <w:rsid w:val="004530F8"/>
    <w:rsid w:val="004545C2"/>
    <w:rsid w:val="00466C82"/>
    <w:rsid w:val="00481062"/>
    <w:rsid w:val="004813C9"/>
    <w:rsid w:val="00482D9D"/>
    <w:rsid w:val="004833D8"/>
    <w:rsid w:val="00483D24"/>
    <w:rsid w:val="00487315"/>
    <w:rsid w:val="00494F85"/>
    <w:rsid w:val="00497C7C"/>
    <w:rsid w:val="004B0406"/>
    <w:rsid w:val="004B09B0"/>
    <w:rsid w:val="004C0812"/>
    <w:rsid w:val="004D55C6"/>
    <w:rsid w:val="004E42AF"/>
    <w:rsid w:val="004F0DBC"/>
    <w:rsid w:val="004F5942"/>
    <w:rsid w:val="00501F91"/>
    <w:rsid w:val="00504B3F"/>
    <w:rsid w:val="005051CE"/>
    <w:rsid w:val="0051784D"/>
    <w:rsid w:val="00546D7E"/>
    <w:rsid w:val="005470D0"/>
    <w:rsid w:val="00550F07"/>
    <w:rsid w:val="00560936"/>
    <w:rsid w:val="0056606E"/>
    <w:rsid w:val="00581DD7"/>
    <w:rsid w:val="005957A4"/>
    <w:rsid w:val="005A03BA"/>
    <w:rsid w:val="005A4189"/>
    <w:rsid w:val="005B2A4D"/>
    <w:rsid w:val="005D3729"/>
    <w:rsid w:val="005D7AF2"/>
    <w:rsid w:val="005E6C88"/>
    <w:rsid w:val="005F2644"/>
    <w:rsid w:val="0060340B"/>
    <w:rsid w:val="00603502"/>
    <w:rsid w:val="006345B0"/>
    <w:rsid w:val="00635723"/>
    <w:rsid w:val="00636BF0"/>
    <w:rsid w:val="006403F7"/>
    <w:rsid w:val="00641530"/>
    <w:rsid w:val="00652E17"/>
    <w:rsid w:val="0065579A"/>
    <w:rsid w:val="00664D97"/>
    <w:rsid w:val="00671AD5"/>
    <w:rsid w:val="00677657"/>
    <w:rsid w:val="0068119D"/>
    <w:rsid w:val="006872B7"/>
    <w:rsid w:val="00695853"/>
    <w:rsid w:val="006A0503"/>
    <w:rsid w:val="006A0842"/>
    <w:rsid w:val="006A1126"/>
    <w:rsid w:val="006B01C3"/>
    <w:rsid w:val="006B3B2E"/>
    <w:rsid w:val="006C3553"/>
    <w:rsid w:val="006C5EFB"/>
    <w:rsid w:val="006D701A"/>
    <w:rsid w:val="006E1170"/>
    <w:rsid w:val="006E4151"/>
    <w:rsid w:val="006E725E"/>
    <w:rsid w:val="00700B43"/>
    <w:rsid w:val="00703830"/>
    <w:rsid w:val="007142C7"/>
    <w:rsid w:val="0071529D"/>
    <w:rsid w:val="00727F95"/>
    <w:rsid w:val="00731F39"/>
    <w:rsid w:val="00741639"/>
    <w:rsid w:val="00742067"/>
    <w:rsid w:val="0074484F"/>
    <w:rsid w:val="007465EB"/>
    <w:rsid w:val="00750B3B"/>
    <w:rsid w:val="00751F22"/>
    <w:rsid w:val="007609B7"/>
    <w:rsid w:val="00760DA1"/>
    <w:rsid w:val="00765261"/>
    <w:rsid w:val="007708AF"/>
    <w:rsid w:val="007724DF"/>
    <w:rsid w:val="00781A0B"/>
    <w:rsid w:val="007918DB"/>
    <w:rsid w:val="007A0471"/>
    <w:rsid w:val="007A5D63"/>
    <w:rsid w:val="007B3B35"/>
    <w:rsid w:val="007C6FBA"/>
    <w:rsid w:val="007D105F"/>
    <w:rsid w:val="007D4D7C"/>
    <w:rsid w:val="007E082F"/>
    <w:rsid w:val="007E5C5C"/>
    <w:rsid w:val="007E7808"/>
    <w:rsid w:val="007F030F"/>
    <w:rsid w:val="007F2934"/>
    <w:rsid w:val="007F61E9"/>
    <w:rsid w:val="007F7B0F"/>
    <w:rsid w:val="0080618E"/>
    <w:rsid w:val="008069D1"/>
    <w:rsid w:val="00814E8F"/>
    <w:rsid w:val="00816CFD"/>
    <w:rsid w:val="00832013"/>
    <w:rsid w:val="0084632D"/>
    <w:rsid w:val="00855134"/>
    <w:rsid w:val="0085789C"/>
    <w:rsid w:val="00876382"/>
    <w:rsid w:val="00880F2B"/>
    <w:rsid w:val="008838F8"/>
    <w:rsid w:val="008842F7"/>
    <w:rsid w:val="008847B6"/>
    <w:rsid w:val="008A231F"/>
    <w:rsid w:val="008A5F9F"/>
    <w:rsid w:val="008B032F"/>
    <w:rsid w:val="008B7CF5"/>
    <w:rsid w:val="008C14D0"/>
    <w:rsid w:val="008C153F"/>
    <w:rsid w:val="008C2466"/>
    <w:rsid w:val="008C39AB"/>
    <w:rsid w:val="008D04F3"/>
    <w:rsid w:val="008D2D96"/>
    <w:rsid w:val="008D38D0"/>
    <w:rsid w:val="008D68FE"/>
    <w:rsid w:val="008D7D11"/>
    <w:rsid w:val="008E3696"/>
    <w:rsid w:val="008E3B8F"/>
    <w:rsid w:val="008E54FE"/>
    <w:rsid w:val="008F2159"/>
    <w:rsid w:val="00901CBB"/>
    <w:rsid w:val="009024DC"/>
    <w:rsid w:val="0090272E"/>
    <w:rsid w:val="00926EF7"/>
    <w:rsid w:val="00953F42"/>
    <w:rsid w:val="0095673F"/>
    <w:rsid w:val="00967791"/>
    <w:rsid w:val="00971222"/>
    <w:rsid w:val="00976220"/>
    <w:rsid w:val="0098095C"/>
    <w:rsid w:val="00983031"/>
    <w:rsid w:val="00984B98"/>
    <w:rsid w:val="00990346"/>
    <w:rsid w:val="00991EFA"/>
    <w:rsid w:val="0099305B"/>
    <w:rsid w:val="009A2418"/>
    <w:rsid w:val="009A7B0B"/>
    <w:rsid w:val="009C06A2"/>
    <w:rsid w:val="009C1D27"/>
    <w:rsid w:val="009C2167"/>
    <w:rsid w:val="009D1220"/>
    <w:rsid w:val="009D467A"/>
    <w:rsid w:val="009D7853"/>
    <w:rsid w:val="009E213A"/>
    <w:rsid w:val="009E2270"/>
    <w:rsid w:val="009E3C6A"/>
    <w:rsid w:val="009E6A68"/>
    <w:rsid w:val="009E7ADD"/>
    <w:rsid w:val="00A05E59"/>
    <w:rsid w:val="00A12E45"/>
    <w:rsid w:val="00A30CAC"/>
    <w:rsid w:val="00A34431"/>
    <w:rsid w:val="00A34FB9"/>
    <w:rsid w:val="00A366EA"/>
    <w:rsid w:val="00A377E5"/>
    <w:rsid w:val="00A435DF"/>
    <w:rsid w:val="00A4518C"/>
    <w:rsid w:val="00A661FE"/>
    <w:rsid w:val="00A80662"/>
    <w:rsid w:val="00A80666"/>
    <w:rsid w:val="00A81357"/>
    <w:rsid w:val="00AA13C1"/>
    <w:rsid w:val="00AA72B1"/>
    <w:rsid w:val="00AB1A0C"/>
    <w:rsid w:val="00AB2187"/>
    <w:rsid w:val="00AC16C6"/>
    <w:rsid w:val="00AD1149"/>
    <w:rsid w:val="00AD4872"/>
    <w:rsid w:val="00AD50A2"/>
    <w:rsid w:val="00AD7E99"/>
    <w:rsid w:val="00AF0240"/>
    <w:rsid w:val="00AF154F"/>
    <w:rsid w:val="00B25B55"/>
    <w:rsid w:val="00B26B41"/>
    <w:rsid w:val="00B3010E"/>
    <w:rsid w:val="00B32987"/>
    <w:rsid w:val="00B34C09"/>
    <w:rsid w:val="00B35F1E"/>
    <w:rsid w:val="00B5608E"/>
    <w:rsid w:val="00B56456"/>
    <w:rsid w:val="00B57D06"/>
    <w:rsid w:val="00B62B35"/>
    <w:rsid w:val="00B6525C"/>
    <w:rsid w:val="00B6654C"/>
    <w:rsid w:val="00B733D0"/>
    <w:rsid w:val="00B827EB"/>
    <w:rsid w:val="00B83CBD"/>
    <w:rsid w:val="00B862D7"/>
    <w:rsid w:val="00B90FBF"/>
    <w:rsid w:val="00B9542C"/>
    <w:rsid w:val="00B97386"/>
    <w:rsid w:val="00BA3F54"/>
    <w:rsid w:val="00BC6C59"/>
    <w:rsid w:val="00BC6C84"/>
    <w:rsid w:val="00BC7360"/>
    <w:rsid w:val="00BC7809"/>
    <w:rsid w:val="00BE07AE"/>
    <w:rsid w:val="00BF0B83"/>
    <w:rsid w:val="00BF251F"/>
    <w:rsid w:val="00BF5643"/>
    <w:rsid w:val="00C13706"/>
    <w:rsid w:val="00C1431B"/>
    <w:rsid w:val="00C227F3"/>
    <w:rsid w:val="00C22BF2"/>
    <w:rsid w:val="00C3154C"/>
    <w:rsid w:val="00C34AB3"/>
    <w:rsid w:val="00C35CAB"/>
    <w:rsid w:val="00C46F11"/>
    <w:rsid w:val="00C56A0E"/>
    <w:rsid w:val="00C72E24"/>
    <w:rsid w:val="00C761D1"/>
    <w:rsid w:val="00C94731"/>
    <w:rsid w:val="00C9772D"/>
    <w:rsid w:val="00CD0E79"/>
    <w:rsid w:val="00CD4210"/>
    <w:rsid w:val="00CD722A"/>
    <w:rsid w:val="00CE111D"/>
    <w:rsid w:val="00CE506F"/>
    <w:rsid w:val="00CE637F"/>
    <w:rsid w:val="00D00E83"/>
    <w:rsid w:val="00D021A8"/>
    <w:rsid w:val="00D111F2"/>
    <w:rsid w:val="00D37954"/>
    <w:rsid w:val="00D45293"/>
    <w:rsid w:val="00D5065D"/>
    <w:rsid w:val="00D540B5"/>
    <w:rsid w:val="00D62390"/>
    <w:rsid w:val="00D6421C"/>
    <w:rsid w:val="00D7131D"/>
    <w:rsid w:val="00D72FCD"/>
    <w:rsid w:val="00D81391"/>
    <w:rsid w:val="00D81DDD"/>
    <w:rsid w:val="00D84BF1"/>
    <w:rsid w:val="00D90FEC"/>
    <w:rsid w:val="00D9469F"/>
    <w:rsid w:val="00DB1506"/>
    <w:rsid w:val="00DB624F"/>
    <w:rsid w:val="00DB71A7"/>
    <w:rsid w:val="00DC6DF3"/>
    <w:rsid w:val="00DD3045"/>
    <w:rsid w:val="00DE1568"/>
    <w:rsid w:val="00DE6FBC"/>
    <w:rsid w:val="00E04188"/>
    <w:rsid w:val="00E318FA"/>
    <w:rsid w:val="00E55E9C"/>
    <w:rsid w:val="00E63B06"/>
    <w:rsid w:val="00E64DE1"/>
    <w:rsid w:val="00E72001"/>
    <w:rsid w:val="00E75957"/>
    <w:rsid w:val="00E86388"/>
    <w:rsid w:val="00EA3042"/>
    <w:rsid w:val="00EA4C5B"/>
    <w:rsid w:val="00EA5541"/>
    <w:rsid w:val="00EA648C"/>
    <w:rsid w:val="00EA7269"/>
    <w:rsid w:val="00EB2253"/>
    <w:rsid w:val="00EC1E5B"/>
    <w:rsid w:val="00EC21CC"/>
    <w:rsid w:val="00ED691F"/>
    <w:rsid w:val="00EF1BB4"/>
    <w:rsid w:val="00F16535"/>
    <w:rsid w:val="00F276B5"/>
    <w:rsid w:val="00F3337B"/>
    <w:rsid w:val="00F454A6"/>
    <w:rsid w:val="00F54317"/>
    <w:rsid w:val="00F574C0"/>
    <w:rsid w:val="00F57683"/>
    <w:rsid w:val="00F80E84"/>
    <w:rsid w:val="00F83760"/>
    <w:rsid w:val="00F91079"/>
    <w:rsid w:val="00F9142B"/>
    <w:rsid w:val="00F97EF0"/>
    <w:rsid w:val="00FA74E0"/>
    <w:rsid w:val="00FB2FFD"/>
    <w:rsid w:val="00FC67C0"/>
    <w:rsid w:val="00FD1DA6"/>
    <w:rsid w:val="00FD5444"/>
    <w:rsid w:val="00FE22D1"/>
    <w:rsid w:val="00FE47C8"/>
    <w:rsid w:val="00FF2C3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A1ECF"/>
  <w15:docId w15:val="{274EF66D-44D1-481E-BA91-6507099C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11F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F87"/>
    <w:rPr>
      <w:rFonts w:ascii="Tahoma" w:hAnsi="Tahoma" w:cs="Tahoma"/>
      <w:sz w:val="16"/>
      <w:szCs w:val="16"/>
    </w:rPr>
  </w:style>
  <w:style w:type="paragraph" w:customStyle="1" w:styleId="mTexte">
    <w:name w:val="m| Texte"/>
    <w:basedOn w:val="Normal"/>
    <w:link w:val="mTexteCar"/>
    <w:qFormat/>
    <w:rsid w:val="00AB1A0C"/>
    <w:pPr>
      <w:spacing w:after="120" w:line="240" w:lineRule="auto"/>
      <w:jc w:val="both"/>
    </w:pPr>
    <w:rPr>
      <w:rFonts w:ascii="Ubuntu Condensed" w:hAnsi="Ubuntu Condensed"/>
    </w:rPr>
  </w:style>
  <w:style w:type="character" w:customStyle="1" w:styleId="mTexteCar">
    <w:name w:val="m| Texte Car"/>
    <w:basedOn w:val="Policepardfaut"/>
    <w:link w:val="mTexte"/>
    <w:rsid w:val="00AB1A0C"/>
    <w:rPr>
      <w:rFonts w:ascii="Ubuntu Condensed" w:hAnsi="Ubuntu Condensed"/>
    </w:rPr>
  </w:style>
  <w:style w:type="paragraph" w:styleId="En-tte">
    <w:name w:val="header"/>
    <w:basedOn w:val="Normal"/>
    <w:link w:val="En-tteCar"/>
    <w:uiPriority w:val="99"/>
    <w:unhideWhenUsed/>
    <w:rsid w:val="000B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3069"/>
  </w:style>
  <w:style w:type="paragraph" w:styleId="Pieddepage">
    <w:name w:val="footer"/>
    <w:basedOn w:val="Normal"/>
    <w:link w:val="PieddepageCar"/>
    <w:uiPriority w:val="99"/>
    <w:unhideWhenUsed/>
    <w:rsid w:val="000B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3069"/>
  </w:style>
  <w:style w:type="paragraph" w:customStyle="1" w:styleId="mCivilit">
    <w:name w:val="m| Civilité"/>
    <w:basedOn w:val="Normal"/>
    <w:link w:val="mCivilitCar"/>
    <w:rsid w:val="00832013"/>
    <w:pPr>
      <w:spacing w:before="720"/>
    </w:pPr>
    <w:rPr>
      <w:rFonts w:ascii="Ubuntu Condensed" w:hAnsi="Ubuntu Condensed"/>
    </w:rPr>
  </w:style>
  <w:style w:type="character" w:customStyle="1" w:styleId="mCivilitCar">
    <w:name w:val="m| Civilité Car"/>
    <w:basedOn w:val="Policepardfaut"/>
    <w:link w:val="mCivilit"/>
    <w:rsid w:val="00832013"/>
    <w:rPr>
      <w:rFonts w:ascii="Ubuntu Condensed" w:hAnsi="Ubuntu Condensed"/>
    </w:rPr>
  </w:style>
  <w:style w:type="character" w:customStyle="1" w:styleId="Style1">
    <w:name w:val="Style1"/>
    <w:basedOn w:val="Policepardfaut"/>
    <w:uiPriority w:val="1"/>
    <w:rsid w:val="00727F95"/>
    <w:rPr>
      <w:rFonts w:ascii="Ubuntu" w:hAnsi="Ubuntu"/>
      <w:color w:val="000000" w:themeColor="text1"/>
      <w:sz w:val="16"/>
    </w:rPr>
  </w:style>
  <w:style w:type="character" w:customStyle="1" w:styleId="Style2">
    <w:name w:val="Style2"/>
    <w:basedOn w:val="Policepardfaut"/>
    <w:uiPriority w:val="1"/>
    <w:rsid w:val="008A231F"/>
    <w:rPr>
      <w:rFonts w:ascii="Ubuntu" w:hAnsi="Ubuntu"/>
      <w:color w:val="000000" w:themeColor="text1"/>
      <w:sz w:val="16"/>
    </w:rPr>
  </w:style>
  <w:style w:type="character" w:customStyle="1" w:styleId="Style3">
    <w:name w:val="Style3"/>
    <w:basedOn w:val="Policepardfaut"/>
    <w:uiPriority w:val="1"/>
    <w:rsid w:val="008A231F"/>
    <w:rPr>
      <w:rFonts w:ascii="Ubuntu" w:hAnsi="Ubuntu"/>
      <w:color w:val="000000" w:themeColor="text1"/>
      <w:sz w:val="20"/>
    </w:rPr>
  </w:style>
  <w:style w:type="character" w:customStyle="1" w:styleId="Style4">
    <w:name w:val="Style4"/>
    <w:basedOn w:val="Policepardfaut"/>
    <w:uiPriority w:val="1"/>
    <w:rsid w:val="001D0CA5"/>
    <w:rPr>
      <w:rFonts w:ascii="Ubuntu Condensed" w:hAnsi="Ubuntu Condensed"/>
      <w:color w:val="000000" w:themeColor="text1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3B45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45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45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45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4547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66C3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A34F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C67C0"/>
    <w:rPr>
      <w:b/>
      <w:bCs/>
    </w:rPr>
  </w:style>
  <w:style w:type="paragraph" w:styleId="NormalWeb">
    <w:name w:val="Normal (Web)"/>
    <w:basedOn w:val="Normal"/>
    <w:uiPriority w:val="99"/>
    <w:unhideWhenUsed/>
    <w:rsid w:val="00FC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lice8">
    <w:name w:val="Police 8"/>
    <w:basedOn w:val="Policepardfaut"/>
    <w:uiPriority w:val="1"/>
    <w:rsid w:val="001700D7"/>
    <w:rPr>
      <w:rFonts w:ascii="Ubuntu Condensed" w:hAnsi="Ubuntu Condensed"/>
      <w:sz w:val="16"/>
    </w:rPr>
  </w:style>
  <w:style w:type="character" w:customStyle="1" w:styleId="Style5">
    <w:name w:val="Style5"/>
    <w:basedOn w:val="Policepardfaut"/>
    <w:uiPriority w:val="1"/>
    <w:rsid w:val="001700D7"/>
    <w:rPr>
      <w:rFonts w:ascii="Ubuntu Condensed" w:hAnsi="Ubuntu Condensed"/>
      <w:sz w:val="18"/>
    </w:rPr>
  </w:style>
  <w:style w:type="character" w:customStyle="1" w:styleId="Style6">
    <w:name w:val="Style6"/>
    <w:basedOn w:val="Policepardfaut"/>
    <w:uiPriority w:val="1"/>
    <w:rsid w:val="001700D7"/>
    <w:rPr>
      <w:rFonts w:ascii="Ubuntu Condensed" w:hAnsi="Ubuntu Condensed"/>
      <w:sz w:val="16"/>
    </w:rPr>
  </w:style>
  <w:style w:type="character" w:customStyle="1" w:styleId="Style7">
    <w:name w:val="Style7"/>
    <w:basedOn w:val="Policepardfaut"/>
    <w:uiPriority w:val="1"/>
    <w:rsid w:val="00816CFD"/>
    <w:rPr>
      <w:rFonts w:ascii="Ubuntu" w:hAnsi="Ubuntu"/>
      <w:sz w:val="36"/>
    </w:rPr>
  </w:style>
  <w:style w:type="character" w:customStyle="1" w:styleId="Police9">
    <w:name w:val="Police9"/>
    <w:basedOn w:val="Policepardfaut"/>
    <w:uiPriority w:val="1"/>
    <w:qFormat/>
    <w:rsid w:val="00816CFD"/>
    <w:rPr>
      <w:rFonts w:ascii="Ubuntu Condensed" w:hAnsi="Ubuntu Condensed"/>
      <w:sz w:val="18"/>
    </w:rPr>
  </w:style>
  <w:style w:type="character" w:customStyle="1" w:styleId="Police10">
    <w:name w:val="Police10"/>
    <w:basedOn w:val="Policepardfaut"/>
    <w:uiPriority w:val="1"/>
    <w:rsid w:val="00074AFF"/>
    <w:rPr>
      <w:rFonts w:ascii="Ubuntu Condensed" w:hAnsi="Ubuntu Condensed"/>
      <w:sz w:val="20"/>
    </w:rPr>
  </w:style>
  <w:style w:type="character" w:customStyle="1" w:styleId="Police11">
    <w:name w:val="Police11"/>
    <w:basedOn w:val="Policepardfaut"/>
    <w:uiPriority w:val="1"/>
    <w:qFormat/>
    <w:rsid w:val="00074AFF"/>
    <w:rPr>
      <w:rFonts w:ascii="Ubuntu Condensed" w:hAnsi="Ubuntu Condensed"/>
      <w:sz w:val="22"/>
    </w:rPr>
  </w:style>
  <w:style w:type="character" w:customStyle="1" w:styleId="police14">
    <w:name w:val="police14"/>
    <w:basedOn w:val="Policepardfaut"/>
    <w:uiPriority w:val="1"/>
    <w:rsid w:val="00CD4210"/>
    <w:rPr>
      <w:rFonts w:ascii="Ubuntu Condensed" w:hAnsi="Ubuntu Condense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72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13.gif"/><Relationship Id="rId10" Type="http://schemas.openxmlformats.org/officeDocument/2006/relationships/header" Target="header2.xml"/><Relationship Id="rId19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gif"/><Relationship Id="rId22" Type="http://schemas.openxmlformats.org/officeDocument/2006/relationships/image" Target="media/image12.gif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A4F27361D24E008EEA5292D0453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E5B79-5FBC-4829-ABA6-38C67D243E5B}"/>
      </w:docPartPr>
      <w:docPartBody>
        <w:p w:rsidR="00DD72D2" w:rsidRDefault="00F85EF0">
          <w:pPr>
            <w:pStyle w:val="B6A4F27361D24E008EEA5292D0453C72"/>
          </w:pPr>
          <w:r>
            <w:rPr>
              <w:rStyle w:val="Style7"/>
            </w:rPr>
            <w:t>Libellé du poste</w:t>
          </w:r>
        </w:p>
      </w:docPartBody>
    </w:docPart>
    <w:docPart>
      <w:docPartPr>
        <w:name w:val="A39CA78E1A9B468A871DDA5072C1E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ED9D1-73E9-467C-A56F-559DF5FBCBAD}"/>
      </w:docPartPr>
      <w:docPartBody>
        <w:p w:rsidR="00DD72D2" w:rsidRDefault="00F85EF0">
          <w:pPr>
            <w:pStyle w:val="A39CA78E1A9B468A871DDA5072C1ECDE"/>
          </w:pPr>
          <w:r w:rsidRPr="00F661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7BE5FF1230B4C51AAD299E45524D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DCBFE-586A-4A38-BF04-A84A2D82BF54}"/>
      </w:docPartPr>
      <w:docPartBody>
        <w:p w:rsidR="00DD72D2" w:rsidRDefault="00F85EF0">
          <w:pPr>
            <w:pStyle w:val="67BE5FF1230B4C51AAD299E45524D4D2"/>
          </w:pPr>
          <w:r w:rsidRPr="00545792">
            <w:rPr>
              <w:rStyle w:val="Textedelespacerserv"/>
            </w:rPr>
            <w:t>Choisissez un élément.</w:t>
          </w:r>
        </w:p>
      </w:docPartBody>
    </w:docPart>
    <w:docPart>
      <w:docPartPr>
        <w:name w:val="91092FA2989144B1ABDEB76A2FE40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72EFB-0331-4BAD-A6B3-E3BD6070BA0F}"/>
      </w:docPartPr>
      <w:docPartBody>
        <w:p w:rsidR="00DD72D2" w:rsidRDefault="00F85EF0">
          <w:pPr>
            <w:pStyle w:val="91092FA2989144B1ABDEB76A2FE40DB5"/>
          </w:pPr>
          <w:r w:rsidRPr="003870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0E7BF910C542718DE8A58A687B4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57499-30B6-45A3-9F91-8695543E235D}"/>
      </w:docPartPr>
      <w:docPartBody>
        <w:p w:rsidR="00DD72D2" w:rsidRDefault="00F85EF0">
          <w:pPr>
            <w:pStyle w:val="390E7BF910C542718DE8A58A687B4D43"/>
          </w:pPr>
          <w:r w:rsidRPr="003870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592B73DF344784A576FC83FC05C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E1FDC-577D-4DCF-9AB0-4F75F05A8D8F}"/>
      </w:docPartPr>
      <w:docPartBody>
        <w:p w:rsidR="00DD72D2" w:rsidRDefault="00F85EF0">
          <w:pPr>
            <w:pStyle w:val="D6592B73DF344784A576FC83FC05CC71"/>
          </w:pPr>
          <w:r>
            <w:rPr>
              <w:rStyle w:val="Police10"/>
            </w:rPr>
            <w:t xml:space="preserve">  </w:t>
          </w:r>
          <w:r w:rsidRPr="00545792">
            <w:rPr>
              <w:rStyle w:val="Textedelespacerserv"/>
            </w:rPr>
            <w:t>Choisissez un élément</w:t>
          </w:r>
          <w:r>
            <w:rPr>
              <w:rStyle w:val="Police10"/>
            </w:rPr>
            <w:t xml:space="preserve"> </w:t>
          </w:r>
        </w:p>
      </w:docPartBody>
    </w:docPart>
    <w:docPart>
      <w:docPartPr>
        <w:name w:val="DB22A6CC16CC4E1491217F55703F7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42875-8A65-4C1F-BACB-7EA35CCB5B22}"/>
      </w:docPartPr>
      <w:docPartBody>
        <w:p w:rsidR="00DD72D2" w:rsidRDefault="00F85EF0">
          <w:pPr>
            <w:pStyle w:val="DB22A6CC16CC4E1491217F55703F7493"/>
          </w:pPr>
          <w:r w:rsidRPr="003870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8E34DBE35A42A9AE581E427BD94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8523F-7FCC-41C7-8777-54315452338C}"/>
      </w:docPartPr>
      <w:docPartBody>
        <w:p w:rsidR="00DD72D2" w:rsidRDefault="00F85EF0">
          <w:pPr>
            <w:pStyle w:val="EA8E34DBE35A42A9AE581E427BD94A89"/>
          </w:pPr>
          <w:r w:rsidRPr="003870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D29BE0682E48E29BB899D7B9CE3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D822A-CFD8-487A-9D7B-90C1E5164DE5}"/>
      </w:docPartPr>
      <w:docPartBody>
        <w:p w:rsidR="00DD72D2" w:rsidRDefault="00F85EF0">
          <w:pPr>
            <w:pStyle w:val="34D29BE0682E48E29BB899D7B9CE39CF"/>
          </w:pPr>
          <w:r w:rsidRPr="003870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36884E586C490B8C428E62F8CED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914B6-0D4F-4821-83A0-F0C682DDA72F}"/>
      </w:docPartPr>
      <w:docPartBody>
        <w:p w:rsidR="00DD72D2" w:rsidRDefault="00F85EF0">
          <w:pPr>
            <w:pStyle w:val="0C36884E586C490B8C428E62F8CED3DC"/>
          </w:pPr>
          <w:r w:rsidRPr="003870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33A0B4F24E43C09E7155C7CA49E5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D7674-0B23-4BF2-B8CB-941EC0B36D26}"/>
      </w:docPartPr>
      <w:docPartBody>
        <w:p w:rsidR="00DD72D2" w:rsidRDefault="00F85EF0">
          <w:pPr>
            <w:pStyle w:val="8F33A0B4F24E43C09E7155C7CA49E512"/>
          </w:pPr>
          <w:r w:rsidRPr="003870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2107412FDD42D19CD13D555293E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59068-A0FB-42E2-94D1-577177DD5F03}"/>
      </w:docPartPr>
      <w:docPartBody>
        <w:p w:rsidR="00DD72D2" w:rsidRDefault="00F85EF0" w:rsidP="00F85EF0">
          <w:pPr>
            <w:pStyle w:val="322107412FDD42D19CD13D555293E49D"/>
          </w:pPr>
          <w:r w:rsidRPr="003870C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F0"/>
    <w:rsid w:val="00DD72D2"/>
    <w:rsid w:val="00F8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7">
    <w:name w:val="Style7"/>
    <w:basedOn w:val="Policepardfaut"/>
    <w:uiPriority w:val="1"/>
    <w:rPr>
      <w:rFonts w:ascii="Ubuntu" w:hAnsi="Ubuntu"/>
      <w:sz w:val="36"/>
    </w:rPr>
  </w:style>
  <w:style w:type="paragraph" w:customStyle="1" w:styleId="B6A4F27361D24E008EEA5292D0453C72">
    <w:name w:val="B6A4F27361D24E008EEA5292D0453C72"/>
  </w:style>
  <w:style w:type="character" w:styleId="Textedelespacerserv">
    <w:name w:val="Placeholder Text"/>
    <w:basedOn w:val="Policepardfaut"/>
    <w:uiPriority w:val="99"/>
    <w:semiHidden/>
    <w:rsid w:val="00F85EF0"/>
    <w:rPr>
      <w:color w:val="808080"/>
    </w:rPr>
  </w:style>
  <w:style w:type="paragraph" w:customStyle="1" w:styleId="A39CA78E1A9B468A871DDA5072C1ECDE">
    <w:name w:val="A39CA78E1A9B468A871DDA5072C1ECDE"/>
  </w:style>
  <w:style w:type="paragraph" w:customStyle="1" w:styleId="67BE5FF1230B4C51AAD299E45524D4D2">
    <w:name w:val="67BE5FF1230B4C51AAD299E45524D4D2"/>
  </w:style>
  <w:style w:type="paragraph" w:customStyle="1" w:styleId="91092FA2989144B1ABDEB76A2FE40DB5">
    <w:name w:val="91092FA2989144B1ABDEB76A2FE40DB5"/>
  </w:style>
  <w:style w:type="paragraph" w:customStyle="1" w:styleId="390E7BF910C542718DE8A58A687B4D43">
    <w:name w:val="390E7BF910C542718DE8A58A687B4D43"/>
  </w:style>
  <w:style w:type="character" w:customStyle="1" w:styleId="Police10">
    <w:name w:val="Police10"/>
    <w:basedOn w:val="Policepardfaut"/>
    <w:uiPriority w:val="1"/>
    <w:rPr>
      <w:rFonts w:ascii="Ubuntu Condensed" w:hAnsi="Ubuntu Condensed"/>
      <w:sz w:val="20"/>
    </w:rPr>
  </w:style>
  <w:style w:type="paragraph" w:customStyle="1" w:styleId="D6592B73DF344784A576FC83FC05CC71">
    <w:name w:val="D6592B73DF344784A576FC83FC05CC71"/>
  </w:style>
  <w:style w:type="paragraph" w:customStyle="1" w:styleId="DB22A6CC16CC4E1491217F55703F7493">
    <w:name w:val="DB22A6CC16CC4E1491217F55703F7493"/>
  </w:style>
  <w:style w:type="paragraph" w:customStyle="1" w:styleId="EA8E34DBE35A42A9AE581E427BD94A89">
    <w:name w:val="EA8E34DBE35A42A9AE581E427BD94A89"/>
  </w:style>
  <w:style w:type="paragraph" w:customStyle="1" w:styleId="34D29BE0682E48E29BB899D7B9CE39CF">
    <w:name w:val="34D29BE0682E48E29BB899D7B9CE39CF"/>
  </w:style>
  <w:style w:type="paragraph" w:customStyle="1" w:styleId="0C36884E586C490B8C428E62F8CED3DC">
    <w:name w:val="0C36884E586C490B8C428E62F8CED3DC"/>
  </w:style>
  <w:style w:type="paragraph" w:customStyle="1" w:styleId="8F33A0B4F24E43C09E7155C7CA49E512">
    <w:name w:val="8F33A0B4F24E43C09E7155C7CA49E512"/>
  </w:style>
  <w:style w:type="paragraph" w:customStyle="1" w:styleId="322107412FDD42D19CD13D555293E49D">
    <w:name w:val="322107412FDD42D19CD13D555293E49D"/>
    <w:rsid w:val="00F85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000B-CF66-484D-B6BA-16028128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REZE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DESCANTES Karine</dc:creator>
  <cp:lastModifiedBy>LE SAINT Lucie</cp:lastModifiedBy>
  <cp:revision>7</cp:revision>
  <cp:lastPrinted>2020-01-27T16:05:00Z</cp:lastPrinted>
  <dcterms:created xsi:type="dcterms:W3CDTF">2020-04-28T17:36:00Z</dcterms:created>
  <dcterms:modified xsi:type="dcterms:W3CDTF">2020-04-29T07:33:00Z</dcterms:modified>
</cp:coreProperties>
</file>